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116AB" w14:textId="69388C82" w:rsidR="00CD00DA" w:rsidRPr="00CD00DA" w:rsidRDefault="00215BDB" w:rsidP="00215BDB">
      <w:pPr>
        <w:widowControl w:val="0"/>
        <w:spacing w:after="0" w:line="240" w:lineRule="auto"/>
        <w:jc w:val="center"/>
        <w:rPr>
          <w:rFonts w:asciiTheme="majorHAnsi" w:hAnsiTheme="majorHAnsi" w:cs="Calibri"/>
          <w:b/>
          <w:sz w:val="24"/>
          <w:szCs w:val="24"/>
        </w:rPr>
      </w:pPr>
      <w:r w:rsidRPr="00CD00DA">
        <w:rPr>
          <w:rFonts w:asciiTheme="majorHAnsi" w:hAnsiTheme="majorHAnsi" w:cs="Calibri"/>
          <w:b/>
          <w:sz w:val="24"/>
          <w:szCs w:val="24"/>
        </w:rPr>
        <w:t xml:space="preserve">Valencia College </w:t>
      </w:r>
    </w:p>
    <w:p w14:paraId="5A30D698" w14:textId="3973411A" w:rsidR="000B007C" w:rsidRPr="00215BDB" w:rsidRDefault="00CD00DA" w:rsidP="00215BDB">
      <w:pPr>
        <w:widowControl w:val="0"/>
        <w:spacing w:after="0" w:line="240" w:lineRule="auto"/>
        <w:jc w:val="center"/>
        <w:rPr>
          <w:rFonts w:asciiTheme="majorHAnsi" w:hAnsiTheme="majorHAnsi" w:cs="Calibri"/>
          <w:b/>
          <w:sz w:val="24"/>
          <w:szCs w:val="24"/>
          <w:u w:val="single"/>
        </w:rPr>
      </w:pPr>
      <w:r>
        <w:rPr>
          <w:rFonts w:asciiTheme="majorHAnsi" w:hAnsiTheme="majorHAnsi" w:cs="Calibri"/>
          <w:b/>
          <w:sz w:val="24"/>
          <w:szCs w:val="24"/>
          <w:u w:val="single"/>
        </w:rPr>
        <w:t>West Campus</w:t>
      </w:r>
    </w:p>
    <w:p w14:paraId="1EA5753D" w14:textId="77777777" w:rsidR="000B007C" w:rsidRPr="00215BDB" w:rsidRDefault="00215BDB" w:rsidP="00790702">
      <w:pPr>
        <w:widowControl w:val="0"/>
        <w:spacing w:after="0" w:line="240" w:lineRule="auto"/>
        <w:jc w:val="center"/>
        <w:rPr>
          <w:rFonts w:asciiTheme="majorHAnsi" w:hAnsiTheme="majorHAnsi" w:cs="Calibri"/>
          <w:b/>
          <w:sz w:val="24"/>
          <w:szCs w:val="24"/>
        </w:rPr>
      </w:pPr>
      <w:r w:rsidRPr="00215BDB">
        <w:rPr>
          <w:rFonts w:asciiTheme="majorHAnsi" w:hAnsiTheme="majorHAnsi" w:cs="Calibri"/>
          <w:b/>
          <w:sz w:val="24"/>
          <w:szCs w:val="24"/>
        </w:rPr>
        <w:t xml:space="preserve">Interpersonal Communication - </w:t>
      </w:r>
      <w:r w:rsidR="000B007C" w:rsidRPr="00215BDB">
        <w:rPr>
          <w:rFonts w:asciiTheme="majorHAnsi" w:hAnsiTheme="majorHAnsi" w:cs="Calibri"/>
          <w:b/>
          <w:sz w:val="24"/>
          <w:szCs w:val="24"/>
        </w:rPr>
        <w:t>SPC 1017 Syllabus</w:t>
      </w:r>
    </w:p>
    <w:p w14:paraId="4C8F6DD7" w14:textId="77777777" w:rsidR="000B007C" w:rsidRPr="00215BDB" w:rsidRDefault="000B007C" w:rsidP="00790702">
      <w:pPr>
        <w:widowControl w:val="0"/>
        <w:spacing w:after="0" w:line="240" w:lineRule="auto"/>
        <w:jc w:val="center"/>
        <w:rPr>
          <w:rFonts w:asciiTheme="majorHAnsi" w:hAnsiTheme="majorHAnsi" w:cs="Calibri"/>
          <w:b/>
          <w:sz w:val="24"/>
          <w:szCs w:val="24"/>
        </w:rPr>
      </w:pPr>
    </w:p>
    <w:p w14:paraId="3575B24A" w14:textId="77777777" w:rsidR="000B007C" w:rsidRPr="00215BDB" w:rsidRDefault="000B007C"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rPr>
        <w:t>Instructor: E. Mollie McLaughlin</w:t>
      </w:r>
      <w:r w:rsidRPr="00215BDB">
        <w:rPr>
          <w:rFonts w:asciiTheme="majorHAnsi" w:hAnsiTheme="majorHAnsi" w:cs="Calibri"/>
          <w:b/>
          <w:sz w:val="24"/>
          <w:szCs w:val="24"/>
        </w:rPr>
        <w:tab/>
      </w:r>
      <w:r w:rsidRPr="00215BDB">
        <w:rPr>
          <w:rFonts w:asciiTheme="majorHAnsi" w:hAnsiTheme="majorHAnsi" w:cs="Calibri"/>
          <w:b/>
          <w:sz w:val="24"/>
          <w:szCs w:val="24"/>
        </w:rPr>
        <w:tab/>
      </w:r>
      <w:r w:rsidRPr="00215BDB">
        <w:rPr>
          <w:rFonts w:asciiTheme="majorHAnsi" w:hAnsiTheme="majorHAnsi" w:cs="Calibri"/>
          <w:b/>
          <w:sz w:val="24"/>
          <w:szCs w:val="24"/>
        </w:rPr>
        <w:tab/>
        <w:t>Term:</w:t>
      </w:r>
      <w:r w:rsidR="00F21BAF" w:rsidRPr="00215BDB">
        <w:rPr>
          <w:rFonts w:asciiTheme="majorHAnsi" w:hAnsiTheme="majorHAnsi" w:cs="Calibri"/>
          <w:b/>
          <w:sz w:val="24"/>
          <w:szCs w:val="24"/>
        </w:rPr>
        <w:t xml:space="preserve"> FALL</w:t>
      </w:r>
      <w:r w:rsidR="008D39F8" w:rsidRPr="00215BDB">
        <w:rPr>
          <w:rFonts w:asciiTheme="majorHAnsi" w:hAnsiTheme="majorHAnsi" w:cs="Calibri"/>
          <w:b/>
          <w:sz w:val="24"/>
          <w:szCs w:val="24"/>
        </w:rPr>
        <w:t xml:space="preserve"> 20</w:t>
      </w:r>
      <w:r w:rsidR="00215BDB" w:rsidRPr="00215BDB">
        <w:rPr>
          <w:rFonts w:asciiTheme="majorHAnsi" w:hAnsiTheme="majorHAnsi" w:cs="Calibri"/>
          <w:b/>
          <w:sz w:val="24"/>
          <w:szCs w:val="24"/>
        </w:rPr>
        <w:t>15</w:t>
      </w:r>
    </w:p>
    <w:p w14:paraId="7F458AE9" w14:textId="77777777" w:rsidR="000B007C" w:rsidRPr="00215BDB" w:rsidRDefault="00760BCC"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rPr>
        <w:t>Phone: 407-582-</w:t>
      </w:r>
      <w:r w:rsidR="00215BDB" w:rsidRPr="00215BDB">
        <w:rPr>
          <w:rFonts w:asciiTheme="majorHAnsi" w:hAnsiTheme="majorHAnsi" w:cs="Calibri"/>
          <w:b/>
          <w:sz w:val="24"/>
          <w:szCs w:val="24"/>
        </w:rPr>
        <w:t>1018</w:t>
      </w:r>
      <w:r w:rsidRPr="00215BDB">
        <w:rPr>
          <w:rFonts w:asciiTheme="majorHAnsi" w:hAnsiTheme="majorHAnsi" w:cs="Calibri"/>
          <w:b/>
          <w:sz w:val="24"/>
          <w:szCs w:val="24"/>
        </w:rPr>
        <w:tab/>
      </w:r>
      <w:r w:rsidRPr="00215BDB">
        <w:rPr>
          <w:rFonts w:asciiTheme="majorHAnsi" w:hAnsiTheme="majorHAnsi" w:cs="Calibri"/>
          <w:b/>
          <w:sz w:val="24"/>
          <w:szCs w:val="24"/>
        </w:rPr>
        <w:tab/>
      </w:r>
      <w:r w:rsidRPr="00215BDB">
        <w:rPr>
          <w:rFonts w:asciiTheme="majorHAnsi" w:hAnsiTheme="majorHAnsi" w:cs="Calibri"/>
          <w:b/>
          <w:sz w:val="24"/>
          <w:szCs w:val="24"/>
        </w:rPr>
        <w:tab/>
      </w:r>
      <w:r w:rsidRPr="00215BDB">
        <w:rPr>
          <w:rFonts w:asciiTheme="majorHAnsi" w:hAnsiTheme="majorHAnsi" w:cs="Calibri"/>
          <w:b/>
          <w:sz w:val="24"/>
          <w:szCs w:val="24"/>
        </w:rPr>
        <w:tab/>
      </w:r>
      <w:r w:rsidR="00215BDB">
        <w:rPr>
          <w:rFonts w:asciiTheme="majorHAnsi" w:hAnsiTheme="majorHAnsi" w:cs="Calibri"/>
          <w:b/>
          <w:sz w:val="24"/>
          <w:szCs w:val="24"/>
        </w:rPr>
        <w:tab/>
      </w:r>
      <w:r w:rsidR="000B007C" w:rsidRPr="00215BDB">
        <w:rPr>
          <w:rFonts w:asciiTheme="majorHAnsi" w:hAnsiTheme="majorHAnsi" w:cs="Calibri"/>
          <w:b/>
          <w:sz w:val="24"/>
          <w:szCs w:val="24"/>
        </w:rPr>
        <w:t>Prerequisite: None</w:t>
      </w:r>
    </w:p>
    <w:p w14:paraId="29EEF82B" w14:textId="77777777" w:rsidR="00F21BAF" w:rsidRPr="00215BDB" w:rsidRDefault="008D39F8"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rPr>
        <w:t xml:space="preserve">Office: </w:t>
      </w:r>
      <w:r w:rsidR="00215BDB" w:rsidRPr="00215BDB">
        <w:rPr>
          <w:rFonts w:asciiTheme="majorHAnsi" w:hAnsiTheme="majorHAnsi" w:cs="Calibri"/>
          <w:b/>
          <w:sz w:val="24"/>
          <w:szCs w:val="24"/>
        </w:rPr>
        <w:t>1-242A</w:t>
      </w:r>
      <w:r w:rsidR="00215BDB" w:rsidRPr="00215BDB">
        <w:rPr>
          <w:rFonts w:asciiTheme="majorHAnsi" w:hAnsiTheme="majorHAnsi" w:cs="Calibri"/>
          <w:b/>
          <w:sz w:val="24"/>
          <w:szCs w:val="24"/>
        </w:rPr>
        <w:tab/>
      </w:r>
      <w:r w:rsidR="00215BDB" w:rsidRPr="00215BDB">
        <w:rPr>
          <w:rFonts w:asciiTheme="majorHAnsi" w:hAnsiTheme="majorHAnsi" w:cs="Calibri"/>
          <w:b/>
          <w:sz w:val="24"/>
          <w:szCs w:val="24"/>
        </w:rPr>
        <w:tab/>
      </w:r>
      <w:r w:rsidR="00215BDB" w:rsidRPr="00215BDB">
        <w:rPr>
          <w:rFonts w:asciiTheme="majorHAnsi" w:hAnsiTheme="majorHAnsi" w:cs="Calibri"/>
          <w:b/>
          <w:sz w:val="24"/>
          <w:szCs w:val="24"/>
        </w:rPr>
        <w:tab/>
      </w:r>
      <w:r w:rsidR="00215BDB" w:rsidRPr="00215BDB">
        <w:rPr>
          <w:rFonts w:asciiTheme="majorHAnsi" w:hAnsiTheme="majorHAnsi" w:cs="Calibri"/>
          <w:b/>
          <w:sz w:val="24"/>
          <w:szCs w:val="24"/>
        </w:rPr>
        <w:tab/>
      </w:r>
      <w:r w:rsidR="00215BDB" w:rsidRPr="00215BDB">
        <w:rPr>
          <w:rFonts w:asciiTheme="majorHAnsi" w:hAnsiTheme="majorHAnsi" w:cs="Calibri"/>
          <w:b/>
          <w:sz w:val="24"/>
          <w:szCs w:val="24"/>
        </w:rPr>
        <w:tab/>
      </w:r>
      <w:r w:rsidR="00215BDB">
        <w:rPr>
          <w:rFonts w:asciiTheme="majorHAnsi" w:hAnsiTheme="majorHAnsi" w:cs="Calibri"/>
          <w:b/>
          <w:sz w:val="24"/>
          <w:szCs w:val="24"/>
        </w:rPr>
        <w:tab/>
      </w:r>
      <w:r w:rsidR="000B007C" w:rsidRPr="00215BDB">
        <w:rPr>
          <w:rFonts w:asciiTheme="majorHAnsi" w:hAnsiTheme="majorHAnsi" w:cs="Calibri"/>
          <w:b/>
          <w:sz w:val="24"/>
          <w:szCs w:val="24"/>
        </w:rPr>
        <w:t xml:space="preserve">Credits: 3 </w:t>
      </w:r>
      <w:r w:rsidR="00F21BAF" w:rsidRPr="00215BDB">
        <w:rPr>
          <w:rFonts w:asciiTheme="majorHAnsi" w:hAnsiTheme="majorHAnsi" w:cs="Calibri"/>
          <w:b/>
          <w:sz w:val="24"/>
          <w:szCs w:val="24"/>
        </w:rPr>
        <w:t>–</w:t>
      </w:r>
      <w:r w:rsidR="000F7F46" w:rsidRPr="00215BDB">
        <w:rPr>
          <w:rFonts w:asciiTheme="majorHAnsi" w:hAnsiTheme="majorHAnsi" w:cs="Calibri"/>
          <w:b/>
          <w:sz w:val="24"/>
          <w:szCs w:val="24"/>
        </w:rPr>
        <w:t xml:space="preserve"> </w:t>
      </w:r>
      <w:proofErr w:type="spellStart"/>
      <w:r w:rsidR="000B007C" w:rsidRPr="00215BDB">
        <w:rPr>
          <w:rFonts w:asciiTheme="majorHAnsi" w:hAnsiTheme="majorHAnsi" w:cs="Calibri"/>
          <w:b/>
          <w:sz w:val="24"/>
          <w:szCs w:val="24"/>
        </w:rPr>
        <w:t>Comm</w:t>
      </w:r>
      <w:proofErr w:type="spellEnd"/>
    </w:p>
    <w:p w14:paraId="4FB35646" w14:textId="77777777" w:rsidR="000B007C" w:rsidRPr="00215BDB" w:rsidRDefault="000B007C" w:rsidP="00790702">
      <w:pPr>
        <w:widowControl w:val="0"/>
        <w:spacing w:after="0" w:line="240" w:lineRule="auto"/>
        <w:rPr>
          <w:rFonts w:asciiTheme="majorHAnsi" w:hAnsiTheme="majorHAnsi" w:cs="Calibri"/>
          <w:b/>
          <w:sz w:val="24"/>
          <w:szCs w:val="24"/>
        </w:rPr>
      </w:pPr>
    </w:p>
    <w:p w14:paraId="2E018E4D" w14:textId="77777777" w:rsidR="000B007C" w:rsidRPr="00215BDB" w:rsidRDefault="000B007C"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rPr>
        <w:t xml:space="preserve">Email: </w:t>
      </w:r>
      <w:hyperlink r:id="rId5" w:history="1">
        <w:r w:rsidRPr="00215BDB">
          <w:rPr>
            <w:rStyle w:val="Hyperlink"/>
            <w:rFonts w:asciiTheme="majorHAnsi" w:hAnsiTheme="majorHAnsi" w:cs="Calibri"/>
            <w:b/>
            <w:sz w:val="24"/>
            <w:szCs w:val="24"/>
          </w:rPr>
          <w:t>emclaughlin2@mail.valenciacollege.edu</w:t>
        </w:r>
      </w:hyperlink>
      <w:r w:rsidRPr="00215BDB">
        <w:rPr>
          <w:rFonts w:asciiTheme="majorHAnsi" w:hAnsiTheme="majorHAnsi" w:cs="Calibri"/>
          <w:b/>
          <w:sz w:val="24"/>
          <w:szCs w:val="24"/>
        </w:rPr>
        <w:t xml:space="preserve"> </w:t>
      </w:r>
    </w:p>
    <w:p w14:paraId="0CBCF5C5" w14:textId="77777777" w:rsidR="000B007C" w:rsidRPr="00215BDB" w:rsidRDefault="000B007C" w:rsidP="00790702">
      <w:pPr>
        <w:pStyle w:val="ListParagraph"/>
        <w:widowControl w:val="0"/>
        <w:numPr>
          <w:ilvl w:val="0"/>
          <w:numId w:val="2"/>
        </w:numPr>
        <w:spacing w:after="0" w:line="240" w:lineRule="auto"/>
        <w:rPr>
          <w:rFonts w:asciiTheme="majorHAnsi" w:hAnsiTheme="majorHAnsi" w:cs="Calibri"/>
          <w:sz w:val="24"/>
          <w:szCs w:val="24"/>
        </w:rPr>
      </w:pPr>
      <w:r w:rsidRPr="00215BDB">
        <w:rPr>
          <w:rFonts w:asciiTheme="majorHAnsi" w:hAnsiTheme="majorHAnsi" w:cs="Calibri"/>
          <w:sz w:val="24"/>
          <w:szCs w:val="24"/>
        </w:rPr>
        <w:t>Always include your</w:t>
      </w:r>
      <w:r w:rsidRPr="00215BDB">
        <w:rPr>
          <w:rFonts w:asciiTheme="majorHAnsi" w:hAnsiTheme="majorHAnsi" w:cs="Calibri"/>
          <w:b/>
          <w:sz w:val="24"/>
          <w:szCs w:val="24"/>
        </w:rPr>
        <w:t xml:space="preserve"> full name and class day &amp; time (ex: Jane Doe MW 2:30) </w:t>
      </w:r>
      <w:r w:rsidRPr="00215BDB">
        <w:rPr>
          <w:rFonts w:asciiTheme="majorHAnsi" w:hAnsiTheme="majorHAnsi" w:cs="Calibri"/>
          <w:sz w:val="24"/>
          <w:szCs w:val="24"/>
        </w:rPr>
        <w:t>in the subject line when emailing me. All email should be sent through ATLAS.</w:t>
      </w:r>
    </w:p>
    <w:p w14:paraId="482D3938" w14:textId="77777777" w:rsidR="000B007C" w:rsidRPr="00215BDB" w:rsidRDefault="000B007C" w:rsidP="00790702">
      <w:pPr>
        <w:widowControl w:val="0"/>
        <w:spacing w:after="0" w:line="240" w:lineRule="auto"/>
        <w:rPr>
          <w:rFonts w:asciiTheme="majorHAnsi" w:hAnsiTheme="majorHAnsi" w:cs="Calibri"/>
          <w:b/>
          <w:sz w:val="24"/>
          <w:szCs w:val="24"/>
        </w:rPr>
      </w:pPr>
    </w:p>
    <w:p w14:paraId="09F8EB18" w14:textId="77777777" w:rsidR="00CD4917" w:rsidRPr="00215BDB" w:rsidRDefault="00F40648" w:rsidP="001B7450">
      <w:pPr>
        <w:widowControl w:val="0"/>
        <w:spacing w:after="60" w:line="240" w:lineRule="auto"/>
        <w:rPr>
          <w:rFonts w:asciiTheme="majorHAnsi" w:hAnsiTheme="majorHAnsi" w:cs="Calibri"/>
          <w:b/>
          <w:sz w:val="24"/>
          <w:szCs w:val="24"/>
          <w:u w:val="single"/>
        </w:rPr>
      </w:pPr>
      <w:r w:rsidRPr="00215BDB">
        <w:rPr>
          <w:rFonts w:asciiTheme="majorHAnsi" w:hAnsiTheme="majorHAnsi" w:cs="Calibri"/>
          <w:b/>
          <w:sz w:val="24"/>
          <w:szCs w:val="24"/>
          <w:u w:val="single"/>
        </w:rPr>
        <w:t>In-</w:t>
      </w:r>
      <w:r w:rsidR="000B007C" w:rsidRPr="00215BDB">
        <w:rPr>
          <w:rFonts w:asciiTheme="majorHAnsi" w:hAnsiTheme="majorHAnsi" w:cs="Calibri"/>
          <w:b/>
          <w:sz w:val="24"/>
          <w:szCs w:val="24"/>
          <w:u w:val="single"/>
        </w:rPr>
        <w:t xml:space="preserve">Office Hours: </w:t>
      </w:r>
      <w:r w:rsidR="008D39F8" w:rsidRPr="00215BDB">
        <w:rPr>
          <w:rFonts w:asciiTheme="majorHAnsi" w:hAnsiTheme="majorHAnsi" w:cs="Calibri"/>
          <w:b/>
          <w:sz w:val="24"/>
          <w:szCs w:val="24"/>
          <w:u w:val="single"/>
        </w:rPr>
        <w:t xml:space="preserve">    </w:t>
      </w:r>
      <w:r w:rsidR="006F6D6E" w:rsidRPr="00215BDB">
        <w:rPr>
          <w:rFonts w:asciiTheme="majorHAnsi" w:hAnsiTheme="majorHAnsi" w:cs="Calibri"/>
          <w:b/>
          <w:sz w:val="24"/>
          <w:szCs w:val="24"/>
          <w:u w:val="single"/>
        </w:rPr>
        <w:tab/>
      </w:r>
      <w:r w:rsidRPr="00215BDB">
        <w:rPr>
          <w:rFonts w:asciiTheme="majorHAnsi" w:hAnsiTheme="majorHAnsi" w:cs="Calibri"/>
          <w:b/>
          <w:sz w:val="24"/>
          <w:szCs w:val="24"/>
          <w:u w:val="single"/>
        </w:rPr>
        <w:tab/>
      </w:r>
      <w:r w:rsidRPr="00215BDB">
        <w:rPr>
          <w:rFonts w:asciiTheme="majorHAnsi" w:hAnsiTheme="majorHAnsi" w:cs="Calibri"/>
          <w:b/>
          <w:sz w:val="24"/>
          <w:szCs w:val="24"/>
          <w:u w:val="single"/>
        </w:rPr>
        <w:tab/>
      </w:r>
      <w:r w:rsidRPr="00215BDB">
        <w:rPr>
          <w:rFonts w:asciiTheme="majorHAnsi" w:hAnsiTheme="majorHAnsi" w:cs="Calibri"/>
          <w:b/>
          <w:sz w:val="24"/>
          <w:szCs w:val="24"/>
          <w:u w:val="single"/>
        </w:rPr>
        <w:tab/>
      </w:r>
      <w:r w:rsidRPr="00215BDB">
        <w:rPr>
          <w:rFonts w:asciiTheme="majorHAnsi" w:hAnsiTheme="majorHAnsi" w:cs="Calibri"/>
          <w:b/>
          <w:i/>
          <w:sz w:val="24"/>
          <w:szCs w:val="24"/>
          <w:u w:val="single"/>
        </w:rPr>
        <w:t>*</w:t>
      </w:r>
      <w:r w:rsidR="00CD4917" w:rsidRPr="00215BDB">
        <w:rPr>
          <w:rFonts w:asciiTheme="majorHAnsi" w:hAnsiTheme="majorHAnsi" w:cs="Calibri"/>
          <w:b/>
          <w:i/>
          <w:sz w:val="24"/>
          <w:szCs w:val="24"/>
          <w:u w:val="single"/>
        </w:rPr>
        <w:t>Virtual (online</w:t>
      </w:r>
      <w:r w:rsidR="00450329" w:rsidRPr="00215BDB">
        <w:rPr>
          <w:rFonts w:asciiTheme="majorHAnsi" w:hAnsiTheme="majorHAnsi" w:cs="Calibri"/>
          <w:b/>
          <w:i/>
          <w:sz w:val="24"/>
          <w:szCs w:val="24"/>
          <w:u w:val="single"/>
        </w:rPr>
        <w:t xml:space="preserve">/phone </w:t>
      </w:r>
      <w:proofErr w:type="spellStart"/>
      <w:r w:rsidR="00450329" w:rsidRPr="00215BDB">
        <w:rPr>
          <w:rFonts w:asciiTheme="majorHAnsi" w:hAnsiTheme="majorHAnsi" w:cs="Calibri"/>
          <w:b/>
          <w:i/>
          <w:sz w:val="24"/>
          <w:szCs w:val="24"/>
          <w:u w:val="single"/>
        </w:rPr>
        <w:t>appt</w:t>
      </w:r>
      <w:proofErr w:type="spellEnd"/>
      <w:r w:rsidR="00450329" w:rsidRPr="00215BDB">
        <w:rPr>
          <w:rFonts w:asciiTheme="majorHAnsi" w:hAnsiTheme="majorHAnsi" w:cs="Calibri"/>
          <w:b/>
          <w:i/>
          <w:sz w:val="24"/>
          <w:szCs w:val="24"/>
          <w:u w:val="single"/>
        </w:rPr>
        <w:t>) Hou</w:t>
      </w:r>
      <w:r w:rsidR="00CD4917" w:rsidRPr="00215BDB">
        <w:rPr>
          <w:rFonts w:asciiTheme="majorHAnsi" w:hAnsiTheme="majorHAnsi" w:cs="Calibri"/>
          <w:b/>
          <w:i/>
          <w:sz w:val="24"/>
          <w:szCs w:val="24"/>
          <w:u w:val="single"/>
        </w:rPr>
        <w:t>rs:</w:t>
      </w:r>
    </w:p>
    <w:p w14:paraId="2D5FB1B7" w14:textId="64F5BF9F" w:rsidR="000B007C" w:rsidRPr="00215BDB" w:rsidRDefault="00CD4917" w:rsidP="001B7450">
      <w:pPr>
        <w:widowControl w:val="0"/>
        <w:spacing w:after="60" w:line="240" w:lineRule="auto"/>
        <w:rPr>
          <w:rFonts w:asciiTheme="majorHAnsi" w:hAnsiTheme="majorHAnsi" w:cs="Calibri"/>
          <w:sz w:val="24"/>
          <w:szCs w:val="24"/>
        </w:rPr>
      </w:pPr>
      <w:r w:rsidRPr="00215BDB">
        <w:rPr>
          <w:rFonts w:asciiTheme="majorHAnsi" w:hAnsiTheme="majorHAnsi" w:cs="Calibri"/>
          <w:b/>
          <w:sz w:val="24"/>
          <w:szCs w:val="24"/>
        </w:rPr>
        <w:t>Mon &amp; Wed</w:t>
      </w:r>
      <w:r w:rsidR="00F40648" w:rsidRPr="00215BDB">
        <w:rPr>
          <w:rFonts w:asciiTheme="majorHAnsi" w:hAnsiTheme="majorHAnsi" w:cs="Calibri"/>
          <w:b/>
          <w:sz w:val="24"/>
          <w:szCs w:val="24"/>
        </w:rPr>
        <w:t>-</w:t>
      </w:r>
      <w:r w:rsidR="005B154F">
        <w:rPr>
          <w:rFonts w:asciiTheme="majorHAnsi" w:hAnsiTheme="majorHAnsi" w:cs="Calibri"/>
          <w:b/>
          <w:sz w:val="24"/>
          <w:szCs w:val="24"/>
        </w:rPr>
        <w:t xml:space="preserve"> </w:t>
      </w:r>
      <w:r w:rsidR="00F26C86">
        <w:rPr>
          <w:rFonts w:asciiTheme="majorHAnsi" w:hAnsiTheme="majorHAnsi" w:cs="Calibri"/>
          <w:b/>
          <w:sz w:val="24"/>
          <w:szCs w:val="24"/>
        </w:rPr>
        <w:t>1</w:t>
      </w:r>
      <w:r w:rsidRPr="00215BDB">
        <w:rPr>
          <w:rFonts w:asciiTheme="majorHAnsi" w:hAnsiTheme="majorHAnsi" w:cs="Calibri"/>
          <w:b/>
          <w:sz w:val="24"/>
          <w:szCs w:val="24"/>
        </w:rPr>
        <w:t>:0</w:t>
      </w:r>
      <w:r w:rsidR="008D39F8" w:rsidRPr="00215BDB">
        <w:rPr>
          <w:rFonts w:asciiTheme="majorHAnsi" w:hAnsiTheme="majorHAnsi" w:cs="Calibri"/>
          <w:b/>
          <w:sz w:val="24"/>
          <w:szCs w:val="24"/>
        </w:rPr>
        <w:t>0</w:t>
      </w:r>
      <w:r w:rsidR="000B007C" w:rsidRPr="00215BDB">
        <w:rPr>
          <w:rFonts w:asciiTheme="majorHAnsi" w:hAnsiTheme="majorHAnsi" w:cs="Calibri"/>
          <w:b/>
          <w:sz w:val="24"/>
          <w:szCs w:val="24"/>
        </w:rPr>
        <w:t xml:space="preserve"> </w:t>
      </w:r>
      <w:r w:rsidR="008D39F8" w:rsidRPr="00215BDB">
        <w:rPr>
          <w:rFonts w:asciiTheme="majorHAnsi" w:hAnsiTheme="majorHAnsi" w:cs="Calibri"/>
          <w:b/>
          <w:sz w:val="24"/>
          <w:szCs w:val="24"/>
        </w:rPr>
        <w:t>–</w:t>
      </w:r>
      <w:r w:rsidR="000B007C" w:rsidRPr="00215BDB">
        <w:rPr>
          <w:rFonts w:asciiTheme="majorHAnsi" w:hAnsiTheme="majorHAnsi" w:cs="Calibri"/>
          <w:b/>
          <w:sz w:val="24"/>
          <w:szCs w:val="24"/>
        </w:rPr>
        <w:t xml:space="preserve"> </w:t>
      </w:r>
      <w:r w:rsidR="009A25EF" w:rsidRPr="00215BDB">
        <w:rPr>
          <w:rFonts w:asciiTheme="majorHAnsi" w:hAnsiTheme="majorHAnsi" w:cs="Calibri"/>
          <w:b/>
          <w:sz w:val="24"/>
          <w:szCs w:val="24"/>
        </w:rPr>
        <w:t>2:</w:t>
      </w:r>
      <w:r w:rsidR="00F26C86">
        <w:rPr>
          <w:rFonts w:asciiTheme="majorHAnsi" w:hAnsiTheme="majorHAnsi" w:cs="Calibri"/>
          <w:b/>
          <w:sz w:val="24"/>
          <w:szCs w:val="24"/>
        </w:rPr>
        <w:t>15</w:t>
      </w:r>
      <w:r w:rsidR="000B007C" w:rsidRPr="00215BDB">
        <w:rPr>
          <w:rFonts w:asciiTheme="majorHAnsi" w:hAnsiTheme="majorHAnsi" w:cs="Calibri"/>
          <w:b/>
          <w:sz w:val="24"/>
          <w:szCs w:val="24"/>
        </w:rPr>
        <w:t xml:space="preserve"> p.m.</w:t>
      </w:r>
      <w:r w:rsidR="00F40648" w:rsidRPr="00215BDB">
        <w:rPr>
          <w:rFonts w:asciiTheme="majorHAnsi" w:hAnsiTheme="majorHAnsi" w:cs="Calibri"/>
          <w:sz w:val="24"/>
          <w:szCs w:val="24"/>
        </w:rPr>
        <w:tab/>
      </w:r>
      <w:r w:rsidR="00F40648" w:rsidRPr="00215BDB">
        <w:rPr>
          <w:rFonts w:asciiTheme="majorHAnsi" w:hAnsiTheme="majorHAnsi" w:cs="Calibri"/>
          <w:sz w:val="24"/>
          <w:szCs w:val="24"/>
        </w:rPr>
        <w:tab/>
      </w:r>
      <w:r w:rsidR="00F40648" w:rsidRPr="00215BDB">
        <w:rPr>
          <w:rFonts w:asciiTheme="majorHAnsi" w:hAnsiTheme="majorHAnsi" w:cs="Calibri"/>
          <w:i/>
          <w:sz w:val="24"/>
          <w:szCs w:val="24"/>
        </w:rPr>
        <w:t>*</w:t>
      </w:r>
      <w:r w:rsidR="007C0BF6">
        <w:rPr>
          <w:rFonts w:asciiTheme="majorHAnsi" w:hAnsiTheme="majorHAnsi" w:cs="Calibri"/>
          <w:i/>
          <w:sz w:val="24"/>
          <w:szCs w:val="24"/>
        </w:rPr>
        <w:t>Tuesday 5:00- 6:00 p.m</w:t>
      </w:r>
      <w:proofErr w:type="gramStart"/>
      <w:r w:rsidR="007C0BF6">
        <w:rPr>
          <w:rFonts w:asciiTheme="majorHAnsi" w:hAnsiTheme="majorHAnsi" w:cs="Calibri"/>
          <w:i/>
          <w:sz w:val="24"/>
          <w:szCs w:val="24"/>
        </w:rPr>
        <w:t>. ,</w:t>
      </w:r>
      <w:proofErr w:type="gramEnd"/>
      <w:r w:rsidR="007C0BF6">
        <w:rPr>
          <w:rFonts w:asciiTheme="majorHAnsi" w:hAnsiTheme="majorHAnsi" w:cs="Calibri"/>
          <w:i/>
          <w:sz w:val="24"/>
          <w:szCs w:val="24"/>
        </w:rPr>
        <w:t xml:space="preserve"> Friday- 8:30-11:00 a.m.</w:t>
      </w:r>
    </w:p>
    <w:p w14:paraId="4B318396" w14:textId="2001B332" w:rsidR="00450329" w:rsidRPr="00215BDB" w:rsidRDefault="005B154F" w:rsidP="001B7450">
      <w:pPr>
        <w:widowControl w:val="0"/>
        <w:spacing w:after="60" w:line="240" w:lineRule="auto"/>
        <w:rPr>
          <w:rFonts w:asciiTheme="majorHAnsi" w:hAnsiTheme="majorHAnsi" w:cs="Calibri"/>
          <w:b/>
          <w:sz w:val="24"/>
          <w:szCs w:val="24"/>
        </w:rPr>
      </w:pPr>
      <w:r>
        <w:rPr>
          <w:rFonts w:asciiTheme="majorHAnsi" w:hAnsiTheme="majorHAnsi" w:cs="Calibri"/>
          <w:b/>
          <w:sz w:val="24"/>
          <w:szCs w:val="24"/>
        </w:rPr>
        <w:t xml:space="preserve">Tues &amp; </w:t>
      </w:r>
      <w:proofErr w:type="spellStart"/>
      <w:r w:rsidR="00CD4917" w:rsidRPr="00215BDB">
        <w:rPr>
          <w:rFonts w:asciiTheme="majorHAnsi" w:hAnsiTheme="majorHAnsi" w:cs="Calibri"/>
          <w:b/>
          <w:sz w:val="24"/>
          <w:szCs w:val="24"/>
        </w:rPr>
        <w:t>Thur</w:t>
      </w:r>
      <w:proofErr w:type="spellEnd"/>
      <w:r w:rsidR="00F40648" w:rsidRPr="00215BDB">
        <w:rPr>
          <w:rFonts w:asciiTheme="majorHAnsi" w:hAnsiTheme="majorHAnsi" w:cs="Calibri"/>
          <w:b/>
          <w:sz w:val="24"/>
          <w:szCs w:val="24"/>
        </w:rPr>
        <w:t>-</w:t>
      </w:r>
      <w:r w:rsidR="00BB6DDA" w:rsidRPr="00215BDB">
        <w:rPr>
          <w:rFonts w:asciiTheme="majorHAnsi" w:hAnsiTheme="majorHAnsi" w:cs="Calibri"/>
          <w:b/>
          <w:sz w:val="24"/>
          <w:szCs w:val="24"/>
        </w:rPr>
        <w:t xml:space="preserve"> </w:t>
      </w:r>
      <w:r w:rsidR="00656F90">
        <w:rPr>
          <w:rFonts w:asciiTheme="majorHAnsi" w:hAnsiTheme="majorHAnsi" w:cs="Calibri"/>
          <w:b/>
          <w:sz w:val="24"/>
          <w:szCs w:val="24"/>
        </w:rPr>
        <w:t>8:30- 9:45 a</w:t>
      </w:r>
      <w:r>
        <w:rPr>
          <w:rFonts w:asciiTheme="majorHAnsi" w:hAnsiTheme="majorHAnsi" w:cs="Calibri"/>
          <w:b/>
          <w:sz w:val="24"/>
          <w:szCs w:val="24"/>
        </w:rPr>
        <w:t>.m.</w:t>
      </w:r>
      <w:r w:rsidR="00F40648" w:rsidRPr="00215BDB">
        <w:rPr>
          <w:rFonts w:asciiTheme="majorHAnsi" w:hAnsiTheme="majorHAnsi" w:cs="Calibri"/>
          <w:b/>
          <w:sz w:val="24"/>
          <w:szCs w:val="24"/>
        </w:rPr>
        <w:tab/>
      </w:r>
      <w:r w:rsidR="00F40648" w:rsidRPr="00215BDB">
        <w:rPr>
          <w:rFonts w:asciiTheme="majorHAnsi" w:hAnsiTheme="majorHAnsi" w:cs="Calibri"/>
          <w:b/>
          <w:sz w:val="24"/>
          <w:szCs w:val="24"/>
        </w:rPr>
        <w:tab/>
      </w:r>
      <w:r w:rsidR="000B007C" w:rsidRPr="00215BDB">
        <w:rPr>
          <w:rFonts w:asciiTheme="majorHAnsi" w:hAnsiTheme="majorHAnsi" w:cs="Calibri"/>
          <w:b/>
          <w:sz w:val="24"/>
          <w:szCs w:val="24"/>
        </w:rPr>
        <w:tab/>
      </w:r>
      <w:r w:rsidR="000B007C" w:rsidRPr="00215BDB">
        <w:rPr>
          <w:rFonts w:asciiTheme="majorHAnsi" w:hAnsiTheme="majorHAnsi" w:cs="Calibri"/>
          <w:b/>
          <w:sz w:val="24"/>
          <w:szCs w:val="24"/>
        </w:rPr>
        <w:tab/>
        <w:t xml:space="preserve">  </w:t>
      </w:r>
      <w:r w:rsidR="006F6D6E" w:rsidRPr="00215BDB">
        <w:rPr>
          <w:rFonts w:asciiTheme="majorHAnsi" w:hAnsiTheme="majorHAnsi" w:cs="Calibri"/>
          <w:b/>
          <w:sz w:val="24"/>
          <w:szCs w:val="24"/>
        </w:rPr>
        <w:tab/>
      </w:r>
      <w:r w:rsidR="00450329" w:rsidRPr="00215BDB">
        <w:rPr>
          <w:rFonts w:asciiTheme="majorHAnsi" w:hAnsiTheme="majorHAnsi" w:cs="Calibri"/>
          <w:b/>
          <w:sz w:val="24"/>
          <w:szCs w:val="24"/>
        </w:rPr>
        <w:tab/>
      </w:r>
    </w:p>
    <w:p w14:paraId="07EFE539" w14:textId="77777777" w:rsidR="000B007C" w:rsidRPr="00215BDB" w:rsidRDefault="000B007C" w:rsidP="001B7450">
      <w:pPr>
        <w:widowControl w:val="0"/>
        <w:spacing w:after="60" w:line="240" w:lineRule="auto"/>
        <w:rPr>
          <w:rFonts w:asciiTheme="majorHAnsi" w:hAnsiTheme="majorHAnsi" w:cs="Calibri"/>
          <w:sz w:val="24"/>
          <w:szCs w:val="24"/>
        </w:rPr>
      </w:pPr>
    </w:p>
    <w:p w14:paraId="193961A0" w14:textId="77777777" w:rsidR="000B007C" w:rsidRPr="00215BDB" w:rsidRDefault="000B007C" w:rsidP="001B7450">
      <w:pPr>
        <w:widowControl w:val="0"/>
        <w:spacing w:after="120" w:line="240" w:lineRule="auto"/>
        <w:rPr>
          <w:rFonts w:asciiTheme="majorHAnsi" w:hAnsiTheme="majorHAnsi" w:cs="Calibri"/>
          <w:b/>
          <w:sz w:val="24"/>
          <w:szCs w:val="24"/>
        </w:rPr>
      </w:pPr>
      <w:r w:rsidRPr="00215BDB">
        <w:rPr>
          <w:rFonts w:asciiTheme="majorHAnsi" w:hAnsiTheme="majorHAnsi" w:cs="Calibri"/>
          <w:b/>
          <w:sz w:val="24"/>
          <w:szCs w:val="24"/>
        </w:rPr>
        <w:t>Emergency classmate name and number:</w:t>
      </w:r>
    </w:p>
    <w:p w14:paraId="4962E727" w14:textId="77777777" w:rsidR="000B007C" w:rsidRPr="00215BDB" w:rsidRDefault="000B007C" w:rsidP="001B7450">
      <w:pPr>
        <w:widowControl w:val="0"/>
        <w:spacing w:after="120" w:line="240" w:lineRule="auto"/>
        <w:rPr>
          <w:rFonts w:asciiTheme="majorHAnsi" w:hAnsiTheme="majorHAnsi" w:cs="Calibri"/>
          <w:sz w:val="24"/>
          <w:szCs w:val="24"/>
        </w:rPr>
      </w:pPr>
      <w:r w:rsidRPr="00215BDB">
        <w:rPr>
          <w:rFonts w:asciiTheme="majorHAnsi" w:hAnsiTheme="majorHAnsi" w:cs="Calibri"/>
          <w:sz w:val="24"/>
          <w:szCs w:val="24"/>
        </w:rPr>
        <w:t>Name ___________________________phone/email ___________________________</w:t>
      </w:r>
    </w:p>
    <w:p w14:paraId="35F16AD1" w14:textId="74A947D0" w:rsidR="000B007C" w:rsidRPr="00215BDB" w:rsidRDefault="000B007C" w:rsidP="00366CE6">
      <w:pPr>
        <w:widowControl w:val="0"/>
        <w:spacing w:after="120" w:line="240" w:lineRule="auto"/>
        <w:rPr>
          <w:rFonts w:asciiTheme="majorHAnsi" w:hAnsiTheme="majorHAnsi" w:cs="Calibri"/>
          <w:sz w:val="24"/>
          <w:szCs w:val="24"/>
        </w:rPr>
      </w:pPr>
      <w:r w:rsidRPr="00215BDB">
        <w:rPr>
          <w:rFonts w:asciiTheme="majorHAnsi" w:hAnsiTheme="majorHAnsi" w:cs="Calibri"/>
          <w:sz w:val="24"/>
          <w:szCs w:val="24"/>
        </w:rPr>
        <w:t>Name ___________________________phone/email ___________________________</w:t>
      </w:r>
    </w:p>
    <w:p w14:paraId="099BB75C"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rPr>
        <w:t>Required Text and Supplements</w:t>
      </w:r>
      <w:r w:rsidRPr="00215BDB">
        <w:rPr>
          <w:rFonts w:asciiTheme="majorHAnsi" w:hAnsiTheme="majorHAnsi" w:cs="Calibri"/>
          <w:sz w:val="24"/>
          <w:szCs w:val="24"/>
        </w:rPr>
        <w:t xml:space="preserve"> (available at the college bookstore)</w:t>
      </w:r>
    </w:p>
    <w:p w14:paraId="35D5F952" w14:textId="77777777" w:rsidR="000B007C" w:rsidRPr="00215BDB" w:rsidRDefault="000B007C" w:rsidP="00790702">
      <w:pPr>
        <w:widowControl w:val="0"/>
        <w:numPr>
          <w:ilvl w:val="0"/>
          <w:numId w:val="1"/>
        </w:numPr>
        <w:spacing w:after="0" w:line="240" w:lineRule="auto"/>
        <w:rPr>
          <w:rFonts w:asciiTheme="majorHAnsi" w:hAnsiTheme="majorHAnsi" w:cs="Calibri"/>
          <w:sz w:val="24"/>
          <w:szCs w:val="24"/>
        </w:rPr>
      </w:pPr>
      <w:r w:rsidRPr="00215BDB">
        <w:rPr>
          <w:rFonts w:asciiTheme="majorHAnsi" w:hAnsiTheme="majorHAnsi" w:cs="Calibri"/>
          <w:sz w:val="24"/>
          <w:szCs w:val="24"/>
        </w:rPr>
        <w:t xml:space="preserve">Textbook: </w:t>
      </w:r>
      <w:r w:rsidRPr="00215BDB">
        <w:rPr>
          <w:rFonts w:asciiTheme="majorHAnsi" w:hAnsiTheme="majorHAnsi" w:cs="Calibri"/>
          <w:i/>
          <w:sz w:val="24"/>
          <w:szCs w:val="24"/>
        </w:rPr>
        <w:t>Interpersonal Communication</w:t>
      </w:r>
      <w:r w:rsidRPr="00215BDB">
        <w:rPr>
          <w:rFonts w:asciiTheme="majorHAnsi" w:hAnsiTheme="majorHAnsi" w:cs="Calibri"/>
          <w:sz w:val="24"/>
          <w:szCs w:val="24"/>
        </w:rPr>
        <w:t>, 2nd edition by Kory Floyd</w:t>
      </w:r>
    </w:p>
    <w:p w14:paraId="6CCAA1C4" w14:textId="77777777" w:rsidR="008E0FC6" w:rsidRPr="00215BDB" w:rsidRDefault="008E0FC6" w:rsidP="008E0FC6">
      <w:pPr>
        <w:widowControl w:val="0"/>
        <w:numPr>
          <w:ilvl w:val="0"/>
          <w:numId w:val="1"/>
        </w:numPr>
        <w:spacing w:after="0" w:line="240" w:lineRule="auto"/>
        <w:rPr>
          <w:rFonts w:asciiTheme="majorHAnsi" w:hAnsiTheme="majorHAnsi" w:cs="Calibri"/>
          <w:sz w:val="24"/>
          <w:szCs w:val="24"/>
        </w:rPr>
      </w:pPr>
      <w:r w:rsidRPr="00215BDB">
        <w:rPr>
          <w:rFonts w:asciiTheme="majorHAnsi" w:hAnsiTheme="majorHAnsi"/>
          <w:sz w:val="24"/>
          <w:szCs w:val="24"/>
        </w:rPr>
        <w:t xml:space="preserve">Reliable access to </w:t>
      </w:r>
      <w:proofErr w:type="spellStart"/>
      <w:r w:rsidRPr="00215BDB">
        <w:rPr>
          <w:rFonts w:asciiTheme="majorHAnsi" w:hAnsiTheme="majorHAnsi"/>
          <w:sz w:val="24"/>
          <w:szCs w:val="24"/>
        </w:rPr>
        <w:t>BlackBoard</w:t>
      </w:r>
      <w:proofErr w:type="spellEnd"/>
      <w:r w:rsidRPr="00215BDB">
        <w:rPr>
          <w:rFonts w:asciiTheme="majorHAnsi" w:hAnsiTheme="majorHAnsi"/>
          <w:sz w:val="24"/>
          <w:szCs w:val="24"/>
        </w:rPr>
        <w:t xml:space="preserve"> (Valencia’s online course site) via Firefox Mozilla </w:t>
      </w:r>
      <w:hyperlink r:id="rId6" w:history="1">
        <w:r w:rsidRPr="00215BDB">
          <w:rPr>
            <w:rStyle w:val="Hyperlink"/>
            <w:rFonts w:asciiTheme="majorHAnsi" w:hAnsiTheme="majorHAnsi"/>
            <w:sz w:val="24"/>
            <w:szCs w:val="24"/>
          </w:rPr>
          <w:t>learn.valenciacollege.edu</w:t>
        </w:r>
      </w:hyperlink>
    </w:p>
    <w:p w14:paraId="3A686420" w14:textId="77777777" w:rsidR="009D25E4" w:rsidRPr="00CD6463" w:rsidRDefault="009D25E4" w:rsidP="009D25E4">
      <w:pPr>
        <w:numPr>
          <w:ilvl w:val="0"/>
          <w:numId w:val="1"/>
        </w:numPr>
        <w:spacing w:beforeLines="1" w:before="2" w:afterLines="1" w:after="2" w:line="240" w:lineRule="auto"/>
        <w:rPr>
          <w:rFonts w:ascii="Times New Roman" w:hAnsi="Times New Roman"/>
        </w:rPr>
      </w:pPr>
      <w:r w:rsidRPr="00CD6463">
        <w:rPr>
          <w:rFonts w:ascii="Cambria" w:hAnsi="Cambria"/>
        </w:rPr>
        <w:t xml:space="preserve">Microsoft Word and PowerPoint- </w:t>
      </w:r>
      <w:r w:rsidRPr="00CD6463">
        <w:rPr>
          <w:rFonts w:ascii="Times New Roman" w:hAnsi="Times New Roman"/>
        </w:rPr>
        <w:t xml:space="preserve">you have free access to the Microsoft Office suite </w:t>
      </w:r>
    </w:p>
    <w:p w14:paraId="51D5F412" w14:textId="77777777" w:rsidR="009D25E4" w:rsidRPr="00CD6463" w:rsidRDefault="009D25E4" w:rsidP="009D25E4">
      <w:pPr>
        <w:spacing w:beforeLines="1" w:before="2" w:afterLines="1" w:after="2"/>
        <w:ind w:left="720"/>
        <w:rPr>
          <w:rFonts w:ascii="Times New Roman" w:hAnsi="Times New Roman"/>
        </w:rPr>
      </w:pPr>
      <w:proofErr w:type="gramStart"/>
      <w:r w:rsidRPr="00CD6463">
        <w:rPr>
          <w:rFonts w:ascii="Times New Roman" w:hAnsi="Times New Roman"/>
        </w:rPr>
        <w:t>through</w:t>
      </w:r>
      <w:proofErr w:type="gramEnd"/>
      <w:r w:rsidRPr="00CD6463">
        <w:rPr>
          <w:rFonts w:ascii="Times New Roman" w:hAnsi="Times New Roman"/>
        </w:rPr>
        <w:t xml:space="preserve"> the new Live.edu email link in Atlas </w:t>
      </w:r>
    </w:p>
    <w:p w14:paraId="18012537" w14:textId="77777777" w:rsidR="009D25E4" w:rsidRPr="00CD6463" w:rsidRDefault="009D25E4" w:rsidP="009D25E4">
      <w:pPr>
        <w:numPr>
          <w:ilvl w:val="0"/>
          <w:numId w:val="1"/>
        </w:numPr>
        <w:spacing w:beforeLines="1" w:before="2" w:afterLines="1" w:after="2" w:line="240" w:lineRule="auto"/>
        <w:rPr>
          <w:rFonts w:ascii="Times New Roman" w:hAnsi="Times New Roman"/>
        </w:rPr>
      </w:pPr>
      <w:r w:rsidRPr="00CD6463">
        <w:rPr>
          <w:rFonts w:ascii="Times New Roman" w:hAnsi="Times New Roman"/>
        </w:rPr>
        <w:t xml:space="preserve">Flash drive with at least 1 GB </w:t>
      </w:r>
      <w:r w:rsidRPr="00CD6463">
        <w:rPr>
          <w:rFonts w:ascii="Cambria" w:hAnsi="Cambria"/>
        </w:rPr>
        <w:t xml:space="preserve">free </w:t>
      </w:r>
      <w:r w:rsidRPr="00CD6463">
        <w:rPr>
          <w:rFonts w:ascii="Times New Roman" w:hAnsi="Times New Roman"/>
        </w:rPr>
        <w:t>memory (</w:t>
      </w:r>
      <w:proofErr w:type="spellStart"/>
      <w:r w:rsidRPr="00CD6463">
        <w:rPr>
          <w:rFonts w:ascii="Times New Roman" w:hAnsi="Times New Roman"/>
        </w:rPr>
        <w:t>Johari</w:t>
      </w:r>
      <w:proofErr w:type="spellEnd"/>
      <w:r w:rsidRPr="00CD6463">
        <w:rPr>
          <w:rFonts w:ascii="Times New Roman" w:hAnsi="Times New Roman"/>
        </w:rPr>
        <w:t xml:space="preserve"> Window project) </w:t>
      </w:r>
    </w:p>
    <w:p w14:paraId="7EFD7E2D" w14:textId="77777777" w:rsidR="009D25E4" w:rsidRPr="00CD6463" w:rsidRDefault="009D25E4" w:rsidP="009D25E4">
      <w:pPr>
        <w:numPr>
          <w:ilvl w:val="0"/>
          <w:numId w:val="1"/>
        </w:numPr>
        <w:spacing w:beforeLines="1" w:before="2" w:afterLines="1" w:after="2" w:line="240" w:lineRule="auto"/>
        <w:rPr>
          <w:rFonts w:ascii="Times New Roman" w:hAnsi="Times New Roman"/>
        </w:rPr>
      </w:pPr>
      <w:r w:rsidRPr="00CD6463">
        <w:rPr>
          <w:rFonts w:ascii="Times New Roman" w:hAnsi="Times New Roman"/>
        </w:rPr>
        <w:t xml:space="preserve">An active Valencia email account, checked regularly! </w:t>
      </w:r>
    </w:p>
    <w:p w14:paraId="6642B6F1" w14:textId="77777777" w:rsidR="000B007C" w:rsidRPr="00215BDB" w:rsidRDefault="000B007C" w:rsidP="00790702">
      <w:pPr>
        <w:widowControl w:val="0"/>
        <w:spacing w:after="0" w:line="240" w:lineRule="auto"/>
        <w:rPr>
          <w:rFonts w:asciiTheme="majorHAnsi" w:hAnsiTheme="majorHAnsi" w:cs="Calibri"/>
          <w:sz w:val="24"/>
          <w:szCs w:val="24"/>
        </w:rPr>
      </w:pPr>
    </w:p>
    <w:p w14:paraId="2871377C" w14:textId="77777777" w:rsidR="006C3F7D" w:rsidRPr="00215BDB" w:rsidRDefault="006C3F7D" w:rsidP="006C3F7D">
      <w:pPr>
        <w:widowControl w:val="0"/>
        <w:spacing w:after="120" w:line="240" w:lineRule="auto"/>
        <w:jc w:val="center"/>
        <w:rPr>
          <w:rFonts w:asciiTheme="majorHAnsi" w:hAnsiTheme="majorHAnsi" w:cs="Calibri"/>
          <w:sz w:val="24"/>
          <w:szCs w:val="24"/>
        </w:rPr>
      </w:pPr>
      <w:r w:rsidRPr="00215BDB">
        <w:rPr>
          <w:rFonts w:asciiTheme="majorHAnsi" w:hAnsiTheme="majorHAnsi" w:cs="Calibri"/>
          <w:b/>
          <w:i/>
          <w:sz w:val="24"/>
          <w:szCs w:val="24"/>
        </w:rPr>
        <w:t>WELCOME to the class! Please take the time to carefully read through this syllabus as it holds information critical to your success and will be our agreement with one another this term!</w:t>
      </w:r>
    </w:p>
    <w:p w14:paraId="1A6A5429" w14:textId="77777777" w:rsidR="000B007C" w:rsidRPr="00215BDB" w:rsidRDefault="000B007C" w:rsidP="00790702">
      <w:pPr>
        <w:widowControl w:val="0"/>
        <w:spacing w:after="120" w:line="240" w:lineRule="auto"/>
        <w:rPr>
          <w:rFonts w:asciiTheme="majorHAnsi" w:hAnsiTheme="majorHAnsi" w:cs="Calibri"/>
          <w:sz w:val="24"/>
          <w:szCs w:val="24"/>
        </w:rPr>
      </w:pPr>
      <w:r w:rsidRPr="00215BDB">
        <w:rPr>
          <w:rFonts w:asciiTheme="majorHAnsi" w:hAnsiTheme="majorHAnsi" w:cs="Calibri"/>
          <w:b/>
          <w:sz w:val="24"/>
          <w:szCs w:val="24"/>
          <w:u w:val="single"/>
        </w:rPr>
        <w:t>Course Description</w:t>
      </w:r>
      <w:r w:rsidRPr="00215BDB">
        <w:rPr>
          <w:rFonts w:asciiTheme="majorHAnsi" w:hAnsiTheme="majorHAnsi" w:cs="Calibri"/>
          <w:sz w:val="24"/>
          <w:szCs w:val="24"/>
        </w:rPr>
        <w:t>: In this course you will learn about the principles of interpersonal communication and how they relate</w:t>
      </w:r>
      <w:r w:rsidR="006F6D6E" w:rsidRPr="00215BDB">
        <w:rPr>
          <w:rFonts w:asciiTheme="majorHAnsi" w:hAnsiTheme="majorHAnsi" w:cs="Calibri"/>
          <w:sz w:val="24"/>
          <w:szCs w:val="24"/>
        </w:rPr>
        <w:t xml:space="preserve"> to perceptions of yourself</w:t>
      </w:r>
      <w:r w:rsidRPr="00215BDB">
        <w:rPr>
          <w:rFonts w:asciiTheme="majorHAnsi" w:hAnsiTheme="majorHAnsi" w:cs="Calibri"/>
          <w:sz w:val="24"/>
          <w:szCs w:val="24"/>
        </w:rPr>
        <w:t xml:space="preserve"> &amp; others. We will explore the function and impact of verbal and nonverbal communication, while developing skills related to speaking, listening, group work, relationships, and the nature of conflict. Prerequisites: none. </w:t>
      </w:r>
    </w:p>
    <w:p w14:paraId="7C2B60A3" w14:textId="77777777" w:rsidR="000B007C" w:rsidRPr="00215BDB" w:rsidRDefault="000B007C" w:rsidP="00790702">
      <w:pPr>
        <w:widowControl w:val="0"/>
        <w:spacing w:after="120" w:line="240" w:lineRule="auto"/>
        <w:rPr>
          <w:rFonts w:asciiTheme="majorHAnsi" w:hAnsiTheme="majorHAnsi" w:cs="Calibri"/>
          <w:sz w:val="24"/>
          <w:szCs w:val="24"/>
        </w:rPr>
      </w:pPr>
      <w:r w:rsidRPr="00215BDB">
        <w:rPr>
          <w:rFonts w:asciiTheme="majorHAnsi" w:hAnsiTheme="majorHAnsi" w:cs="Calibri"/>
          <w:b/>
          <w:sz w:val="24"/>
          <w:szCs w:val="24"/>
          <w:u w:val="single"/>
        </w:rPr>
        <w:t>Grading Policy</w:t>
      </w:r>
      <w:r w:rsidRPr="00215BDB">
        <w:rPr>
          <w:rFonts w:asciiTheme="majorHAnsi" w:hAnsiTheme="majorHAnsi" w:cs="Calibri"/>
          <w:sz w:val="24"/>
          <w:szCs w:val="24"/>
        </w:rPr>
        <w:t xml:space="preserve">: </w:t>
      </w:r>
      <w:r w:rsidRPr="00215BDB">
        <w:rPr>
          <w:rFonts w:asciiTheme="majorHAnsi" w:hAnsiTheme="majorHAnsi" w:cs="Calibri"/>
          <w:b/>
          <w:i/>
          <w:sz w:val="24"/>
          <w:szCs w:val="24"/>
        </w:rPr>
        <w:t xml:space="preserve">This course is based on </w:t>
      </w:r>
      <w:r w:rsidR="006F6D6E" w:rsidRPr="00215BDB">
        <w:rPr>
          <w:rFonts w:asciiTheme="majorHAnsi" w:hAnsiTheme="majorHAnsi" w:cs="Calibri"/>
          <w:b/>
          <w:i/>
          <w:sz w:val="24"/>
          <w:szCs w:val="24"/>
        </w:rPr>
        <w:t>500</w:t>
      </w:r>
      <w:r w:rsidRPr="00215BDB">
        <w:rPr>
          <w:rFonts w:asciiTheme="majorHAnsi" w:hAnsiTheme="majorHAnsi" w:cs="Calibri"/>
          <w:b/>
          <w:i/>
          <w:sz w:val="24"/>
          <w:szCs w:val="24"/>
        </w:rPr>
        <w:t xml:space="preserve"> points</w:t>
      </w:r>
      <w:r w:rsidRPr="00215BDB">
        <w:rPr>
          <w:rFonts w:asciiTheme="majorHAnsi" w:hAnsiTheme="majorHAnsi" w:cs="Calibri"/>
          <w:sz w:val="24"/>
          <w:szCs w:val="24"/>
        </w:rPr>
        <w:t xml:space="preserve">. </w:t>
      </w:r>
    </w:p>
    <w:p w14:paraId="272752D0" w14:textId="77777777" w:rsidR="000B007C" w:rsidRDefault="000B007C" w:rsidP="00790702">
      <w:pPr>
        <w:widowControl w:val="0"/>
        <w:spacing w:after="120" w:line="240" w:lineRule="auto"/>
        <w:rPr>
          <w:rFonts w:asciiTheme="majorHAnsi" w:hAnsiTheme="majorHAnsi" w:cs="Calibri"/>
          <w:sz w:val="24"/>
          <w:szCs w:val="24"/>
        </w:rPr>
      </w:pPr>
      <w:r w:rsidRPr="00215BDB">
        <w:rPr>
          <w:rFonts w:asciiTheme="majorHAnsi" w:hAnsiTheme="majorHAnsi" w:cs="Calibri"/>
          <w:b/>
          <w:sz w:val="24"/>
          <w:szCs w:val="24"/>
          <w:u w:val="single"/>
        </w:rPr>
        <w:t>Course Outcomes</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Students will demonstrate an understanding of the relationships and responsibilities that exist between the sender and receiver in the communication process. Students will prepare and orally present various message according to specific assignment guidelines. Students will demonstrate increased communication competency through dialogue, application, and reflection. </w:t>
      </w:r>
    </w:p>
    <w:p w14:paraId="3BBB1829" w14:textId="137F859E" w:rsidR="00566A42" w:rsidRPr="00566A42" w:rsidRDefault="009D25E4" w:rsidP="009D25E4">
      <w:pPr>
        <w:spacing w:beforeLines="1" w:before="2" w:afterLines="1" w:after="2"/>
        <w:rPr>
          <w:rFonts w:ascii="Symbol" w:hAnsi="Symbol"/>
        </w:rPr>
      </w:pPr>
      <w:r w:rsidRPr="00566A42">
        <w:rPr>
          <w:rFonts w:ascii="Cambria" w:hAnsi="Cambria"/>
          <w:b/>
          <w:bCs/>
          <w:sz w:val="20"/>
          <w:szCs w:val="20"/>
          <w:u w:val="single"/>
        </w:rPr>
        <w:lastRenderedPageBreak/>
        <w:t xml:space="preserve">IMPORTANT DATES </w:t>
      </w:r>
      <w:r w:rsidR="00566A42" w:rsidRPr="00566A42">
        <w:rPr>
          <w:rFonts w:ascii="Symbol" w:hAnsi="Symbol"/>
          <w:b/>
          <w:u w:val="single"/>
        </w:rPr>
        <w:t></w:t>
      </w:r>
      <w:r w:rsidR="00566A42" w:rsidRPr="00566A42">
        <w:rPr>
          <w:rFonts w:ascii="Symbol" w:hAnsi="Symbol"/>
          <w:b/>
          <w:u w:val="single"/>
        </w:rPr>
        <w:t></w:t>
      </w:r>
      <w:r w:rsidR="00566A42" w:rsidRPr="00566A42">
        <w:rPr>
          <w:rFonts w:ascii="Cambria" w:hAnsi="Cambria"/>
          <w:b/>
          <w:sz w:val="20"/>
          <w:szCs w:val="20"/>
          <w:u w:val="single"/>
        </w:rPr>
        <w:t>Fall 2015 Term</w:t>
      </w:r>
      <w:r w:rsidR="00566A42">
        <w:rPr>
          <w:rFonts w:ascii="Cambria" w:hAnsi="Cambria"/>
          <w:sz w:val="20"/>
          <w:szCs w:val="20"/>
        </w:rPr>
        <w:t xml:space="preserve">: Classes begin </w:t>
      </w:r>
      <w:r w:rsidR="00566A42" w:rsidRPr="00566A42">
        <w:rPr>
          <w:rFonts w:ascii="Cambria" w:hAnsi="Cambria"/>
          <w:sz w:val="20"/>
          <w:szCs w:val="20"/>
        </w:rPr>
        <w:t>8/31</w:t>
      </w:r>
      <w:r w:rsidRPr="00566A42">
        <w:rPr>
          <w:rFonts w:ascii="Cambria" w:hAnsi="Cambria"/>
          <w:sz w:val="20"/>
          <w:szCs w:val="20"/>
        </w:rPr>
        <w:t>.</w:t>
      </w:r>
      <w:r w:rsidRPr="00CD6463">
        <w:rPr>
          <w:rFonts w:ascii="Cambria" w:hAnsi="Cambria"/>
          <w:sz w:val="20"/>
          <w:szCs w:val="20"/>
        </w:rPr>
        <w:t xml:space="preserve"> </w:t>
      </w:r>
      <w:r w:rsidR="00566A42">
        <w:rPr>
          <w:rFonts w:ascii="Cambria" w:hAnsi="Cambria"/>
          <w:sz w:val="20"/>
          <w:szCs w:val="20"/>
        </w:rPr>
        <w:t xml:space="preserve">Drop/refund deadline 9/8.  </w:t>
      </w:r>
      <w:r w:rsidR="00566A42" w:rsidRPr="00CD6463">
        <w:rPr>
          <w:rFonts w:ascii="Cambria" w:hAnsi="Cambria"/>
          <w:sz w:val="20"/>
          <w:szCs w:val="20"/>
        </w:rPr>
        <w:t xml:space="preserve">Withdrawal deadline for “W” grade is </w:t>
      </w:r>
      <w:r w:rsidR="00566A42">
        <w:rPr>
          <w:rFonts w:ascii="Cambria" w:hAnsi="Cambria"/>
          <w:sz w:val="20"/>
          <w:szCs w:val="20"/>
        </w:rPr>
        <w:t>11/13</w:t>
      </w:r>
      <w:r w:rsidR="00566A42" w:rsidRPr="00CD6463">
        <w:rPr>
          <w:rFonts w:ascii="Cambria" w:hAnsi="Cambria"/>
          <w:sz w:val="20"/>
          <w:szCs w:val="20"/>
        </w:rPr>
        <w:t xml:space="preserve">. </w:t>
      </w:r>
      <w:r w:rsidRPr="00CD6463">
        <w:rPr>
          <w:rFonts w:ascii="Cambria" w:hAnsi="Cambria"/>
          <w:sz w:val="20"/>
          <w:szCs w:val="20"/>
        </w:rPr>
        <w:t xml:space="preserve">Classes end </w:t>
      </w:r>
      <w:r w:rsidR="00566A42">
        <w:rPr>
          <w:rFonts w:ascii="Cambria" w:hAnsi="Cambria"/>
          <w:sz w:val="20"/>
          <w:szCs w:val="20"/>
        </w:rPr>
        <w:t>12/</w:t>
      </w:r>
      <w:proofErr w:type="gramStart"/>
      <w:r w:rsidR="00566A42">
        <w:rPr>
          <w:rFonts w:ascii="Cambria" w:hAnsi="Cambria"/>
          <w:sz w:val="20"/>
          <w:szCs w:val="20"/>
        </w:rPr>
        <w:t xml:space="preserve">13 </w:t>
      </w:r>
      <w:r w:rsidRPr="00CD6463">
        <w:rPr>
          <w:rFonts w:ascii="Cambria" w:hAnsi="Cambria"/>
          <w:sz w:val="20"/>
          <w:szCs w:val="20"/>
        </w:rPr>
        <w:t>.</w:t>
      </w:r>
      <w:proofErr w:type="gramEnd"/>
      <w:r w:rsidRPr="00CD6463">
        <w:rPr>
          <w:rFonts w:ascii="Cambria" w:hAnsi="Cambria"/>
          <w:sz w:val="20"/>
          <w:szCs w:val="20"/>
        </w:rPr>
        <w:t xml:space="preserve"> Finals week </w:t>
      </w:r>
      <w:r w:rsidR="00566A42">
        <w:rPr>
          <w:rFonts w:ascii="Cambria" w:hAnsi="Cambria"/>
          <w:sz w:val="20"/>
          <w:szCs w:val="20"/>
        </w:rPr>
        <w:t>12/14-12/20</w:t>
      </w:r>
      <w:r w:rsidRPr="00CD6463">
        <w:rPr>
          <w:rFonts w:ascii="Cambria" w:hAnsi="Cambria"/>
          <w:sz w:val="20"/>
          <w:szCs w:val="20"/>
        </w:rPr>
        <w:t xml:space="preserve">. </w:t>
      </w:r>
      <w:r w:rsidR="00566A42">
        <w:rPr>
          <w:rFonts w:ascii="Cambria" w:hAnsi="Cambria"/>
          <w:sz w:val="20"/>
          <w:szCs w:val="20"/>
        </w:rPr>
        <w:t xml:space="preserve">Final Grades viewable in Atlas 12/22. </w:t>
      </w:r>
      <w:r w:rsidRPr="00CD6463">
        <w:rPr>
          <w:rFonts w:ascii="Cambria" w:hAnsi="Cambria"/>
          <w:b/>
          <w:bCs/>
          <w:sz w:val="20"/>
          <w:szCs w:val="20"/>
        </w:rPr>
        <w:t xml:space="preserve">College Closed (Credit Classes Do Not Meet): </w:t>
      </w:r>
      <w:r w:rsidR="00566A42">
        <w:rPr>
          <w:rFonts w:ascii="Cambria" w:hAnsi="Cambria"/>
          <w:b/>
          <w:bCs/>
          <w:sz w:val="20"/>
          <w:szCs w:val="20"/>
        </w:rPr>
        <w:t>Labor</w:t>
      </w:r>
      <w:r w:rsidRPr="00CD6463">
        <w:rPr>
          <w:rFonts w:ascii="Cambria" w:hAnsi="Cambria"/>
          <w:b/>
          <w:bCs/>
          <w:sz w:val="20"/>
          <w:szCs w:val="20"/>
        </w:rPr>
        <w:t xml:space="preserve"> Day </w:t>
      </w:r>
      <w:r w:rsidR="00566A42">
        <w:rPr>
          <w:rFonts w:ascii="Cambria" w:hAnsi="Cambria"/>
          <w:b/>
          <w:bCs/>
          <w:sz w:val="20"/>
          <w:szCs w:val="20"/>
        </w:rPr>
        <w:t>9/7</w:t>
      </w:r>
      <w:r w:rsidRPr="00CD6463">
        <w:rPr>
          <w:rFonts w:ascii="Cambria" w:hAnsi="Cambria"/>
          <w:b/>
          <w:bCs/>
          <w:sz w:val="20"/>
          <w:szCs w:val="20"/>
        </w:rPr>
        <w:t xml:space="preserve">, </w:t>
      </w:r>
      <w:r w:rsidR="00566A42">
        <w:rPr>
          <w:rFonts w:ascii="Cambria" w:hAnsi="Cambria"/>
          <w:b/>
          <w:bCs/>
          <w:sz w:val="20"/>
          <w:szCs w:val="20"/>
        </w:rPr>
        <w:t>Thanksgiving</w:t>
      </w:r>
      <w:r w:rsidRPr="00CD6463">
        <w:rPr>
          <w:rFonts w:ascii="Cambria" w:hAnsi="Cambria"/>
          <w:b/>
          <w:bCs/>
          <w:sz w:val="20"/>
          <w:szCs w:val="20"/>
        </w:rPr>
        <w:t xml:space="preserve"> Break </w:t>
      </w:r>
      <w:r w:rsidR="00566A42">
        <w:rPr>
          <w:rFonts w:ascii="Cambria" w:hAnsi="Cambria"/>
          <w:b/>
          <w:bCs/>
          <w:sz w:val="20"/>
          <w:szCs w:val="20"/>
        </w:rPr>
        <w:t>11/25-11/29</w:t>
      </w:r>
      <w:r w:rsidRPr="00CD6463">
        <w:rPr>
          <w:rFonts w:ascii="Cambria" w:hAnsi="Cambria"/>
          <w:b/>
          <w:bCs/>
          <w:sz w:val="20"/>
          <w:szCs w:val="20"/>
        </w:rPr>
        <w:t xml:space="preserve">. </w:t>
      </w:r>
    </w:p>
    <w:p w14:paraId="2CC67AE9" w14:textId="716EC1AA" w:rsidR="009D25E4" w:rsidRPr="00566A42" w:rsidRDefault="009D25E4" w:rsidP="00566A42">
      <w:pPr>
        <w:spacing w:beforeLines="1" w:before="2" w:afterLines="1" w:after="2" w:line="360" w:lineRule="auto"/>
        <w:rPr>
          <w:rFonts w:ascii="Symbol" w:hAnsi="Symbol"/>
        </w:rPr>
      </w:pPr>
      <w:r w:rsidRPr="00CD6463">
        <w:rPr>
          <w:rFonts w:ascii="Cambria" w:hAnsi="Cambria"/>
          <w:sz w:val="20"/>
          <w:szCs w:val="20"/>
        </w:rPr>
        <w:t xml:space="preserve">See College calendar for important dates and final exam schedule at </w:t>
      </w:r>
      <w:r w:rsidRPr="00CD6463">
        <w:rPr>
          <w:rFonts w:ascii="Cambria" w:hAnsi="Cambria"/>
          <w:color w:val="0000FF"/>
          <w:sz w:val="20"/>
          <w:szCs w:val="20"/>
        </w:rPr>
        <w:t xml:space="preserve">http://valenciacollege.edu/calendar </w:t>
      </w:r>
    </w:p>
    <w:p w14:paraId="3A76ABB5" w14:textId="77777777" w:rsidR="00566A42" w:rsidRDefault="006C3F7D" w:rsidP="00566A42">
      <w:pPr>
        <w:spacing w:beforeLines="1" w:before="2" w:afterLines="1" w:after="2"/>
        <w:rPr>
          <w:rFonts w:ascii="Cambria" w:hAnsi="Cambria"/>
        </w:rPr>
      </w:pPr>
      <w:r w:rsidRPr="00215BDB">
        <w:rPr>
          <w:rFonts w:asciiTheme="majorHAnsi" w:hAnsiTheme="majorHAnsi" w:cs="Calibri"/>
          <w:b/>
          <w:sz w:val="24"/>
          <w:szCs w:val="24"/>
          <w:u w:val="single"/>
        </w:rPr>
        <w:t>Teaching Style &amp; Intentions</w:t>
      </w:r>
      <w:r w:rsidRPr="00215BDB">
        <w:rPr>
          <w:rFonts w:asciiTheme="majorHAnsi" w:hAnsiTheme="majorHAnsi" w:cs="Calibri"/>
          <w:b/>
          <w:sz w:val="24"/>
          <w:szCs w:val="24"/>
        </w:rPr>
        <w:t xml:space="preserve">: </w:t>
      </w:r>
      <w:r w:rsidR="00566A42" w:rsidRPr="00CD6463">
        <w:rPr>
          <w:rFonts w:ascii="Cambria" w:hAnsi="Cambria"/>
        </w:rPr>
        <w:t xml:space="preserve">You will experience class dialogue &amp; activity, lecture &amp; multimedia, as well as “in the field” exercises and investigation to help you increase your understanding of interpersonal communication. For the best, most meaningful learning experience, I believe your experiences matter and it’s important to connect what we learn to your “real world.” To do this, I invite you to lean forward, be curious, imperfect (like me!), open and engaged. Let’s create a space where we can be “real” about it... or as Gabrielle Roth wrote, let this class be ... </w:t>
      </w:r>
    </w:p>
    <w:p w14:paraId="7D1EF283" w14:textId="77777777" w:rsidR="00566A42" w:rsidRPr="00CD6463" w:rsidRDefault="00566A42" w:rsidP="00566A42">
      <w:pPr>
        <w:spacing w:beforeLines="1" w:before="2" w:afterLines="1" w:after="2"/>
        <w:rPr>
          <w:rFonts w:ascii="Times" w:hAnsi="Times"/>
          <w:sz w:val="20"/>
          <w:szCs w:val="20"/>
        </w:rPr>
      </w:pPr>
    </w:p>
    <w:p w14:paraId="75A6051C" w14:textId="77777777" w:rsidR="00566A42" w:rsidRDefault="00566A42" w:rsidP="00566A42">
      <w:pPr>
        <w:spacing w:beforeLines="1" w:before="2" w:afterLines="1" w:after="2"/>
        <w:rPr>
          <w:rFonts w:ascii="Cambria" w:hAnsi="Cambria"/>
          <w:b/>
          <w:bCs/>
        </w:rPr>
      </w:pPr>
      <w:r w:rsidRPr="00CD6463">
        <w:rPr>
          <w:rFonts w:ascii="Cambria" w:hAnsi="Cambria"/>
          <w:b/>
          <w:bCs/>
        </w:rPr>
        <w:t xml:space="preserve">“A place where we can break down into parts and sense the whole. A place where we can practice being human, being spiritual, being sensitive and stupid and sorry and silly without feeling competitive, self-conscious, or judged. A place to provide a context for your story.” </w:t>
      </w:r>
    </w:p>
    <w:p w14:paraId="274A88CC" w14:textId="77777777" w:rsidR="00566A42" w:rsidRPr="00CD6463" w:rsidRDefault="00566A42" w:rsidP="00566A42">
      <w:pPr>
        <w:spacing w:beforeLines="1" w:before="2" w:afterLines="1" w:after="2"/>
        <w:rPr>
          <w:rFonts w:ascii="Times" w:hAnsi="Times"/>
          <w:sz w:val="20"/>
          <w:szCs w:val="20"/>
        </w:rPr>
      </w:pPr>
    </w:p>
    <w:p w14:paraId="7D5B4F2D" w14:textId="1AD36281" w:rsidR="006C3F7D" w:rsidRDefault="006C3F7D" w:rsidP="00566A42">
      <w:pPr>
        <w:widowControl w:val="0"/>
        <w:spacing w:after="120" w:line="240" w:lineRule="auto"/>
        <w:rPr>
          <w:rFonts w:asciiTheme="majorHAnsi" w:hAnsiTheme="majorHAnsi" w:cs="Calibri"/>
          <w:b/>
          <w:sz w:val="24"/>
          <w:szCs w:val="24"/>
          <w:u w:val="single"/>
        </w:rPr>
      </w:pPr>
      <w:r w:rsidRPr="00215BDB">
        <w:rPr>
          <w:rFonts w:asciiTheme="majorHAnsi" w:hAnsiTheme="majorHAnsi" w:cs="Calibri"/>
          <w:b/>
          <w:sz w:val="24"/>
          <w:szCs w:val="24"/>
          <w:u w:val="single"/>
        </w:rPr>
        <w:t>Attendance Policy</w:t>
      </w:r>
      <w:r w:rsidRPr="00215BDB">
        <w:rPr>
          <w:rFonts w:asciiTheme="majorHAnsi" w:hAnsiTheme="majorHAnsi" w:cs="Calibri"/>
          <w:b/>
          <w:sz w:val="24"/>
          <w:szCs w:val="24"/>
        </w:rPr>
        <w:t xml:space="preserve">: Your presence is vital to both your own success and the dynamic of the class. </w:t>
      </w:r>
      <w:r w:rsidRPr="00215BDB">
        <w:rPr>
          <w:rFonts w:asciiTheme="majorHAnsi" w:hAnsiTheme="majorHAnsi" w:cs="Calibri"/>
          <w:sz w:val="24"/>
          <w:szCs w:val="24"/>
        </w:rPr>
        <w:t xml:space="preserve">You are allowed 2 absences without an absence penalty. </w:t>
      </w:r>
      <w:r w:rsidRPr="00215BDB">
        <w:rPr>
          <w:rFonts w:asciiTheme="majorHAnsi" w:hAnsiTheme="majorHAnsi" w:cs="Calibri"/>
          <w:b/>
          <w:sz w:val="24"/>
          <w:szCs w:val="24"/>
          <w:u w:val="single"/>
        </w:rPr>
        <w:t>For each absence</w:t>
      </w:r>
      <w:r w:rsidRPr="00215BDB">
        <w:rPr>
          <w:rFonts w:asciiTheme="majorHAnsi" w:hAnsiTheme="majorHAnsi" w:cs="Calibri"/>
          <w:b/>
          <w:sz w:val="24"/>
          <w:szCs w:val="24"/>
        </w:rPr>
        <w:t xml:space="preserve"> </w:t>
      </w:r>
      <w:r w:rsidRPr="00215BDB">
        <w:rPr>
          <w:rFonts w:asciiTheme="majorHAnsi" w:hAnsiTheme="majorHAnsi" w:cs="Calibri"/>
          <w:b/>
          <w:i/>
          <w:sz w:val="24"/>
          <w:szCs w:val="24"/>
        </w:rPr>
        <w:t>after the first two</w:t>
      </w:r>
      <w:r w:rsidR="00215BDB">
        <w:rPr>
          <w:rFonts w:asciiTheme="majorHAnsi" w:hAnsiTheme="majorHAnsi" w:cs="Calibri"/>
          <w:b/>
          <w:sz w:val="24"/>
          <w:szCs w:val="24"/>
        </w:rPr>
        <w:t>, 2</w:t>
      </w:r>
      <w:r w:rsidRPr="00215BDB">
        <w:rPr>
          <w:rFonts w:asciiTheme="majorHAnsi" w:hAnsiTheme="majorHAnsi" w:cs="Calibri"/>
          <w:b/>
          <w:sz w:val="24"/>
          <w:szCs w:val="24"/>
        </w:rPr>
        <w:t>5-points will be deducted from your final class point total.</w:t>
      </w:r>
      <w:r w:rsidRPr="00215BDB">
        <w:rPr>
          <w:rFonts w:asciiTheme="majorHAnsi" w:hAnsiTheme="majorHAnsi" w:cs="Calibri"/>
          <w:sz w:val="24"/>
          <w:szCs w:val="24"/>
        </w:rPr>
        <w:t xml:space="preserve">  Upon your 4</w:t>
      </w:r>
      <w:r w:rsidRPr="00215BDB">
        <w:rPr>
          <w:rFonts w:asciiTheme="majorHAnsi" w:hAnsiTheme="majorHAnsi" w:cs="Calibri"/>
          <w:sz w:val="24"/>
          <w:szCs w:val="24"/>
          <w:vertAlign w:val="superscript"/>
        </w:rPr>
        <w:t>th</w:t>
      </w:r>
      <w:r w:rsidR="00215BDB">
        <w:rPr>
          <w:rFonts w:asciiTheme="majorHAnsi" w:hAnsiTheme="majorHAnsi" w:cs="Calibri"/>
          <w:sz w:val="24"/>
          <w:szCs w:val="24"/>
        </w:rPr>
        <w:t xml:space="preserve"> absence from the class, 5</w:t>
      </w:r>
      <w:r w:rsidRPr="00215BDB">
        <w:rPr>
          <w:rFonts w:asciiTheme="majorHAnsi" w:hAnsiTheme="majorHAnsi" w:cs="Calibri"/>
          <w:sz w:val="24"/>
          <w:szCs w:val="24"/>
        </w:rPr>
        <w:t>0-pts will be deducted. Please realize this is the loss of a whole letter grade in the class. On the 5</w:t>
      </w:r>
      <w:r w:rsidRPr="00215BDB">
        <w:rPr>
          <w:rFonts w:asciiTheme="majorHAnsi" w:hAnsiTheme="majorHAnsi" w:cs="Calibri"/>
          <w:sz w:val="24"/>
          <w:szCs w:val="24"/>
          <w:vertAlign w:val="superscript"/>
        </w:rPr>
        <w:t>th</w:t>
      </w:r>
      <w:r w:rsidRPr="00215BDB">
        <w:rPr>
          <w:rFonts w:asciiTheme="majorHAnsi" w:hAnsiTheme="majorHAnsi" w:cs="Calibri"/>
          <w:sz w:val="24"/>
          <w:szCs w:val="24"/>
        </w:rPr>
        <w:t xml:space="preserve"> absence, you will be withdrawn from the course. There will be </w:t>
      </w:r>
      <w:r w:rsidRPr="00215BDB">
        <w:rPr>
          <w:rFonts w:asciiTheme="majorHAnsi" w:hAnsiTheme="majorHAnsi" w:cs="Calibri"/>
          <w:b/>
          <w:sz w:val="24"/>
          <w:szCs w:val="24"/>
          <w:u w:val="single"/>
        </w:rPr>
        <w:t>no difference between an “excused” and “unexcused” absence</w:t>
      </w:r>
      <w:r w:rsidRPr="00215BDB">
        <w:rPr>
          <w:rFonts w:asciiTheme="majorHAnsi" w:hAnsiTheme="majorHAnsi" w:cs="Calibri"/>
          <w:sz w:val="24"/>
          <w:szCs w:val="24"/>
          <w:u w:val="single"/>
        </w:rPr>
        <w:t xml:space="preserve"> in regard to these </w:t>
      </w:r>
      <w:r w:rsidRPr="00215BDB">
        <w:rPr>
          <w:rFonts w:asciiTheme="majorHAnsi" w:hAnsiTheme="majorHAnsi" w:cs="Calibri"/>
          <w:b/>
          <w:sz w:val="24"/>
          <w:szCs w:val="24"/>
          <w:u w:val="single"/>
        </w:rPr>
        <w:t>deductions or the withdrawal policy.</w:t>
      </w:r>
      <w:r w:rsidR="00215BDB">
        <w:rPr>
          <w:rFonts w:asciiTheme="majorHAnsi" w:hAnsiTheme="majorHAnsi" w:cs="Calibri"/>
          <w:b/>
          <w:sz w:val="24"/>
          <w:szCs w:val="24"/>
          <w:u w:val="single"/>
        </w:rPr>
        <w:t xml:space="preserve"> </w:t>
      </w:r>
    </w:p>
    <w:p w14:paraId="29536F7F" w14:textId="77777777" w:rsidR="00C24906" w:rsidRDefault="00C24906" w:rsidP="006C3F7D">
      <w:pPr>
        <w:widowControl w:val="0"/>
        <w:spacing w:after="0" w:line="240" w:lineRule="auto"/>
        <w:rPr>
          <w:rFonts w:asciiTheme="majorHAnsi" w:hAnsiTheme="majorHAnsi" w:cs="Calibri"/>
          <w:b/>
          <w:sz w:val="24"/>
          <w:szCs w:val="24"/>
          <w:u w:val="single"/>
        </w:rPr>
      </w:pPr>
    </w:p>
    <w:p w14:paraId="00E9137D" w14:textId="556DE432" w:rsidR="00C24906" w:rsidRPr="00C24906" w:rsidRDefault="00C24906" w:rsidP="006C3F7D">
      <w:pPr>
        <w:widowControl w:val="0"/>
        <w:spacing w:after="0" w:line="240" w:lineRule="auto"/>
        <w:rPr>
          <w:rFonts w:asciiTheme="majorHAnsi" w:hAnsiTheme="majorHAnsi" w:cs="Calibri"/>
          <w:b/>
          <w:sz w:val="20"/>
          <w:szCs w:val="20"/>
        </w:rPr>
      </w:pPr>
      <w:r>
        <w:rPr>
          <w:rFonts w:asciiTheme="majorHAnsi" w:hAnsiTheme="majorHAnsi" w:cs="Calibri"/>
          <w:b/>
          <w:sz w:val="20"/>
          <w:szCs w:val="20"/>
          <w:u w:val="single"/>
        </w:rPr>
        <w:t xml:space="preserve">* </w:t>
      </w:r>
      <w:r w:rsidRPr="00C24906">
        <w:rPr>
          <w:rFonts w:asciiTheme="majorHAnsi" w:hAnsiTheme="majorHAnsi" w:cs="Calibri"/>
          <w:b/>
          <w:sz w:val="20"/>
          <w:szCs w:val="20"/>
          <w:u w:val="single"/>
        </w:rPr>
        <w:t>IMPORTANT NOTE FOR INTERNATIONAL STUDENTS</w:t>
      </w:r>
      <w:r w:rsidRPr="00C24906">
        <w:rPr>
          <w:rFonts w:asciiTheme="majorHAnsi" w:hAnsiTheme="majorHAnsi" w:cs="Calibri"/>
          <w:b/>
          <w:sz w:val="20"/>
          <w:szCs w:val="20"/>
        </w:rPr>
        <w:t xml:space="preserve">: WITHDRAWAL FROM THIS CLASS MAY TAKE YOU BELOW THE REQUIRED NUMBER OF CREDITS TO MAINTAIN YOUR VISA AND COULD RESULT IN A RETURN TO YOUR HOME COUNTRY. PLEASE BE VERY CAREFUL IN REGARD TO YOUR ABSENCES. </w:t>
      </w:r>
    </w:p>
    <w:p w14:paraId="32F972E6" w14:textId="77777777" w:rsidR="006C3F7D" w:rsidRPr="00215BDB" w:rsidRDefault="006C3F7D" w:rsidP="006C3F7D">
      <w:pPr>
        <w:widowControl w:val="0"/>
        <w:spacing w:after="0" w:line="240" w:lineRule="auto"/>
        <w:rPr>
          <w:rFonts w:asciiTheme="majorHAnsi" w:hAnsiTheme="majorHAnsi" w:cs="Calibri"/>
          <w:sz w:val="24"/>
          <w:szCs w:val="24"/>
        </w:rPr>
      </w:pPr>
    </w:p>
    <w:p w14:paraId="26B9BDA5" w14:textId="77777777" w:rsidR="006C3F7D" w:rsidRPr="00215BDB" w:rsidRDefault="006C3F7D" w:rsidP="006C3F7D">
      <w:pPr>
        <w:widowControl w:val="0"/>
        <w:spacing w:after="0" w:line="240" w:lineRule="auto"/>
        <w:rPr>
          <w:rFonts w:asciiTheme="majorHAnsi" w:hAnsiTheme="majorHAnsi" w:cs="Calibri"/>
          <w:sz w:val="24"/>
          <w:szCs w:val="24"/>
        </w:rPr>
      </w:pPr>
      <w:r w:rsidRPr="00215BDB">
        <w:rPr>
          <w:rFonts w:asciiTheme="majorHAnsi" w:hAnsiTheme="majorHAnsi" w:cs="Calibri"/>
          <w:sz w:val="24"/>
          <w:szCs w:val="24"/>
        </w:rPr>
        <w:t>For further clarity:</w:t>
      </w:r>
    </w:p>
    <w:p w14:paraId="3EAD1F7C" w14:textId="77777777" w:rsidR="006C3F7D" w:rsidRPr="00215BDB" w:rsidRDefault="006C3F7D" w:rsidP="006C3F7D">
      <w:pPr>
        <w:widowControl w:val="0"/>
        <w:spacing w:after="0" w:line="240" w:lineRule="auto"/>
        <w:rPr>
          <w:rFonts w:asciiTheme="majorHAnsi" w:hAnsiTheme="majorHAnsi" w:cs="Calibri"/>
          <w:sz w:val="24"/>
          <w:szCs w:val="24"/>
        </w:rPr>
      </w:pPr>
      <w:r w:rsidRPr="00215BDB">
        <w:rPr>
          <w:rFonts w:asciiTheme="majorHAnsi" w:hAnsiTheme="majorHAnsi" w:cs="Calibri"/>
          <w:sz w:val="24"/>
          <w:szCs w:val="24"/>
        </w:rPr>
        <w:t>2 absences = 0-pts deducted from final class score</w:t>
      </w:r>
    </w:p>
    <w:p w14:paraId="129DA8E6" w14:textId="77777777" w:rsidR="006C3F7D" w:rsidRPr="00215BDB" w:rsidRDefault="00215BDB" w:rsidP="006C3F7D">
      <w:pPr>
        <w:widowControl w:val="0"/>
        <w:spacing w:after="0" w:line="240" w:lineRule="auto"/>
        <w:rPr>
          <w:rFonts w:asciiTheme="majorHAnsi" w:hAnsiTheme="majorHAnsi" w:cs="Calibri"/>
          <w:sz w:val="24"/>
          <w:szCs w:val="24"/>
        </w:rPr>
      </w:pPr>
      <w:r>
        <w:rPr>
          <w:rFonts w:asciiTheme="majorHAnsi" w:hAnsiTheme="majorHAnsi" w:cs="Calibri"/>
          <w:sz w:val="24"/>
          <w:szCs w:val="24"/>
        </w:rPr>
        <w:t>3 absences = 2</w:t>
      </w:r>
      <w:r w:rsidR="006C3F7D" w:rsidRPr="00215BDB">
        <w:rPr>
          <w:rFonts w:asciiTheme="majorHAnsi" w:hAnsiTheme="majorHAnsi" w:cs="Calibri"/>
          <w:sz w:val="24"/>
          <w:szCs w:val="24"/>
        </w:rPr>
        <w:t>5-pts deducted from final class score</w:t>
      </w:r>
    </w:p>
    <w:p w14:paraId="456532A8" w14:textId="77777777" w:rsidR="006C3F7D" w:rsidRPr="00215BDB" w:rsidRDefault="00215BDB" w:rsidP="006C3F7D">
      <w:pPr>
        <w:widowControl w:val="0"/>
        <w:spacing w:after="0" w:line="240" w:lineRule="auto"/>
        <w:rPr>
          <w:rFonts w:asciiTheme="majorHAnsi" w:hAnsiTheme="majorHAnsi" w:cs="Calibri"/>
          <w:sz w:val="24"/>
          <w:szCs w:val="24"/>
        </w:rPr>
      </w:pPr>
      <w:r>
        <w:rPr>
          <w:rFonts w:asciiTheme="majorHAnsi" w:hAnsiTheme="majorHAnsi" w:cs="Calibri"/>
          <w:sz w:val="24"/>
          <w:szCs w:val="24"/>
        </w:rPr>
        <w:t>4 absences = 5</w:t>
      </w:r>
      <w:r w:rsidR="00450329" w:rsidRPr="00215BDB">
        <w:rPr>
          <w:rFonts w:asciiTheme="majorHAnsi" w:hAnsiTheme="majorHAnsi" w:cs="Calibri"/>
          <w:sz w:val="24"/>
          <w:szCs w:val="24"/>
        </w:rPr>
        <w:t>0</w:t>
      </w:r>
      <w:r w:rsidR="006C3F7D" w:rsidRPr="00215BDB">
        <w:rPr>
          <w:rFonts w:asciiTheme="majorHAnsi" w:hAnsiTheme="majorHAnsi" w:cs="Calibri"/>
          <w:sz w:val="24"/>
          <w:szCs w:val="24"/>
        </w:rPr>
        <w:t>-pts deducted from final class score</w:t>
      </w:r>
    </w:p>
    <w:p w14:paraId="56552C39" w14:textId="77777777" w:rsidR="006C3F7D" w:rsidRPr="00215BDB" w:rsidRDefault="006C3F7D" w:rsidP="006C3F7D">
      <w:pPr>
        <w:widowControl w:val="0"/>
        <w:spacing w:after="0" w:line="240" w:lineRule="auto"/>
        <w:rPr>
          <w:rFonts w:asciiTheme="majorHAnsi" w:hAnsiTheme="majorHAnsi" w:cs="Calibri"/>
          <w:sz w:val="24"/>
          <w:szCs w:val="24"/>
        </w:rPr>
      </w:pPr>
      <w:r w:rsidRPr="00215BDB">
        <w:rPr>
          <w:rFonts w:asciiTheme="majorHAnsi" w:hAnsiTheme="majorHAnsi" w:cs="Calibri"/>
          <w:sz w:val="24"/>
          <w:szCs w:val="24"/>
        </w:rPr>
        <w:t>5 absences = you will be withdrawn</w:t>
      </w:r>
      <w:r w:rsidR="009A2BFE" w:rsidRPr="00215BDB">
        <w:rPr>
          <w:rFonts w:asciiTheme="majorHAnsi" w:hAnsiTheme="majorHAnsi" w:cs="Calibri"/>
          <w:sz w:val="24"/>
          <w:szCs w:val="24"/>
        </w:rPr>
        <w:t xml:space="preserve"> (“W”) from the class</w:t>
      </w:r>
    </w:p>
    <w:p w14:paraId="1C8E74B4" w14:textId="77777777" w:rsidR="006C3F7D" w:rsidRPr="00215BDB" w:rsidRDefault="006C3F7D" w:rsidP="006C3F7D">
      <w:pPr>
        <w:widowControl w:val="0"/>
        <w:spacing w:after="0" w:line="240" w:lineRule="auto"/>
        <w:rPr>
          <w:rFonts w:asciiTheme="majorHAnsi" w:hAnsiTheme="majorHAnsi" w:cs="Calibri"/>
          <w:sz w:val="24"/>
          <w:szCs w:val="24"/>
        </w:rPr>
      </w:pPr>
    </w:p>
    <w:p w14:paraId="201FE9BF" w14:textId="053215FE" w:rsidR="006C3F7D" w:rsidRPr="00215BDB" w:rsidRDefault="006C3F7D" w:rsidP="006C3F7D">
      <w:pPr>
        <w:widowControl w:val="0"/>
        <w:spacing w:after="0" w:line="240" w:lineRule="auto"/>
        <w:rPr>
          <w:rFonts w:asciiTheme="majorHAnsi" w:hAnsiTheme="majorHAnsi" w:cs="Calibri"/>
          <w:sz w:val="24"/>
          <w:szCs w:val="24"/>
          <w:u w:val="single"/>
        </w:rPr>
      </w:pPr>
      <w:r w:rsidRPr="00215BDB">
        <w:rPr>
          <w:rFonts w:asciiTheme="majorHAnsi" w:hAnsiTheme="majorHAnsi" w:cs="Calibri"/>
          <w:b/>
          <w:sz w:val="24"/>
          <w:szCs w:val="24"/>
          <w:u w:val="single"/>
        </w:rPr>
        <w:t>Tardiness</w:t>
      </w:r>
      <w:r w:rsidRPr="00215BDB">
        <w:rPr>
          <w:rFonts w:asciiTheme="majorHAnsi" w:hAnsiTheme="majorHAnsi" w:cs="Calibri"/>
          <w:b/>
          <w:sz w:val="24"/>
          <w:szCs w:val="24"/>
        </w:rPr>
        <w:t xml:space="preserve">: Out of respect for all, please arrive on time. </w:t>
      </w:r>
      <w:r w:rsidRPr="00215BDB">
        <w:rPr>
          <w:rFonts w:asciiTheme="majorHAnsi" w:hAnsiTheme="majorHAnsi" w:cs="Calibri"/>
          <w:sz w:val="24"/>
          <w:szCs w:val="24"/>
        </w:rPr>
        <w:t xml:space="preserve">If you arrive after roll has been taken, it is </w:t>
      </w:r>
      <w:r w:rsidRPr="00D74A63">
        <w:rPr>
          <w:rFonts w:asciiTheme="majorHAnsi" w:hAnsiTheme="majorHAnsi" w:cs="Calibri"/>
          <w:sz w:val="24"/>
          <w:szCs w:val="24"/>
          <w:u w:val="single"/>
        </w:rPr>
        <w:t>your responsibility</w:t>
      </w:r>
      <w:r w:rsidRPr="00215BDB">
        <w:rPr>
          <w:rFonts w:asciiTheme="majorHAnsi" w:hAnsiTheme="majorHAnsi" w:cs="Calibri"/>
          <w:sz w:val="24"/>
          <w:szCs w:val="24"/>
        </w:rPr>
        <w:t xml:space="preserve"> to have attendance recorded in the instructor’s grade book </w:t>
      </w:r>
      <w:r w:rsidRPr="00215BDB">
        <w:rPr>
          <w:rFonts w:asciiTheme="majorHAnsi" w:hAnsiTheme="majorHAnsi" w:cs="Calibri"/>
          <w:sz w:val="24"/>
          <w:szCs w:val="24"/>
          <w:u w:val="single"/>
        </w:rPr>
        <w:t>once class is over</w:t>
      </w:r>
      <w:r w:rsidRPr="00215BDB">
        <w:rPr>
          <w:rFonts w:asciiTheme="majorHAnsi" w:hAnsiTheme="majorHAnsi" w:cs="Calibri"/>
          <w:sz w:val="24"/>
          <w:szCs w:val="24"/>
        </w:rPr>
        <w:t xml:space="preserve">. </w:t>
      </w:r>
      <w:r w:rsidRPr="00215BDB">
        <w:rPr>
          <w:rFonts w:asciiTheme="majorHAnsi" w:hAnsiTheme="majorHAnsi" w:cs="Calibri"/>
          <w:b/>
          <w:sz w:val="24"/>
          <w:szCs w:val="24"/>
        </w:rPr>
        <w:t>If you forget to verify your attendance at the end of class, you may be counted as absent. Assignments missed due to absences or tardiness may not</w:t>
      </w:r>
      <w:r w:rsidR="00566A42">
        <w:rPr>
          <w:rFonts w:asciiTheme="majorHAnsi" w:hAnsiTheme="majorHAnsi" w:cs="Calibri"/>
          <w:b/>
          <w:sz w:val="24"/>
          <w:szCs w:val="24"/>
        </w:rPr>
        <w:t xml:space="preserve"> be made up. Anyone more than 10</w:t>
      </w:r>
      <w:r w:rsidRPr="00215BDB">
        <w:rPr>
          <w:rFonts w:asciiTheme="majorHAnsi" w:hAnsiTheme="majorHAnsi" w:cs="Calibri"/>
          <w:b/>
          <w:sz w:val="24"/>
          <w:szCs w:val="24"/>
        </w:rPr>
        <w:t xml:space="preserve"> minutes late will be counted as </w:t>
      </w:r>
      <w:r w:rsidR="00566A42">
        <w:rPr>
          <w:rFonts w:asciiTheme="majorHAnsi" w:hAnsiTheme="majorHAnsi" w:cs="Calibri"/>
          <w:b/>
          <w:sz w:val="24"/>
          <w:szCs w:val="24"/>
        </w:rPr>
        <w:t>absent. Leaving more than 10</w:t>
      </w:r>
      <w:r w:rsidRPr="00215BDB">
        <w:rPr>
          <w:rFonts w:asciiTheme="majorHAnsi" w:hAnsiTheme="majorHAnsi" w:cs="Calibri"/>
          <w:b/>
          <w:sz w:val="24"/>
          <w:szCs w:val="24"/>
        </w:rPr>
        <w:t xml:space="preserve"> minutes early </w:t>
      </w:r>
      <w:r w:rsidR="00566A42">
        <w:rPr>
          <w:rFonts w:asciiTheme="majorHAnsi" w:hAnsiTheme="majorHAnsi" w:cs="Calibri"/>
          <w:b/>
          <w:sz w:val="24"/>
          <w:szCs w:val="24"/>
        </w:rPr>
        <w:t xml:space="preserve">or in the middle of class </w:t>
      </w:r>
      <w:r w:rsidRPr="00215BDB">
        <w:rPr>
          <w:rFonts w:asciiTheme="majorHAnsi" w:hAnsiTheme="majorHAnsi" w:cs="Calibri"/>
          <w:b/>
          <w:sz w:val="24"/>
          <w:szCs w:val="24"/>
        </w:rPr>
        <w:t xml:space="preserve">will also count as an absence. </w:t>
      </w:r>
      <w:r w:rsidRPr="00215BDB">
        <w:rPr>
          <w:rFonts w:asciiTheme="majorHAnsi" w:hAnsiTheme="majorHAnsi" w:cs="Calibri"/>
          <w:sz w:val="24"/>
          <w:szCs w:val="24"/>
        </w:rPr>
        <w:t xml:space="preserve">If you arrive late, find the nearest seat to avoid additional disruption. </w:t>
      </w:r>
      <w:r w:rsidRPr="00215BDB">
        <w:rPr>
          <w:rFonts w:asciiTheme="majorHAnsi" w:hAnsiTheme="majorHAnsi" w:cs="Calibri"/>
          <w:b/>
          <w:i/>
          <w:sz w:val="24"/>
          <w:szCs w:val="24"/>
          <w:u w:val="single"/>
        </w:rPr>
        <w:t>Do not enter the room when a student or group is presenting a speech/project</w:t>
      </w:r>
      <w:r w:rsidRPr="00215BDB">
        <w:rPr>
          <w:rFonts w:asciiTheme="majorHAnsi" w:hAnsiTheme="majorHAnsi" w:cs="Calibri"/>
          <w:b/>
          <w:sz w:val="24"/>
          <w:szCs w:val="24"/>
          <w:u w:val="single"/>
        </w:rPr>
        <w:t>, wait for applause!</w:t>
      </w:r>
    </w:p>
    <w:p w14:paraId="0356FB63" w14:textId="77777777" w:rsidR="006C3F7D" w:rsidRPr="00215BDB" w:rsidRDefault="006C3F7D" w:rsidP="006C3F7D">
      <w:pPr>
        <w:widowControl w:val="0"/>
        <w:spacing w:after="0" w:line="240" w:lineRule="auto"/>
        <w:rPr>
          <w:rFonts w:asciiTheme="majorHAnsi" w:hAnsiTheme="majorHAnsi" w:cs="Calibri"/>
          <w:sz w:val="24"/>
          <w:szCs w:val="24"/>
          <w:u w:val="single"/>
        </w:rPr>
      </w:pPr>
    </w:p>
    <w:p w14:paraId="3AF6C4E1" w14:textId="2C072642" w:rsidR="006C3F7D" w:rsidRPr="00215BDB" w:rsidRDefault="006C3F7D" w:rsidP="006C3F7D">
      <w:pPr>
        <w:rPr>
          <w:rFonts w:asciiTheme="majorHAnsi" w:hAnsiTheme="majorHAnsi" w:cs="Calibri"/>
          <w:b/>
          <w:bCs/>
          <w:sz w:val="24"/>
          <w:szCs w:val="24"/>
          <w:u w:val="single"/>
        </w:rPr>
      </w:pPr>
      <w:r w:rsidRPr="00215BDB">
        <w:rPr>
          <w:rFonts w:asciiTheme="majorHAnsi" w:hAnsiTheme="majorHAnsi" w:cs="Calibri"/>
          <w:b/>
          <w:bCs/>
          <w:sz w:val="24"/>
          <w:szCs w:val="24"/>
          <w:u w:val="single"/>
        </w:rPr>
        <w:t>No-Show Procedure</w:t>
      </w:r>
      <w:r w:rsidRPr="00215BDB">
        <w:rPr>
          <w:rFonts w:asciiTheme="majorHAnsi" w:hAnsiTheme="majorHAnsi" w:cs="Calibri"/>
          <w:b/>
          <w:bCs/>
          <w:sz w:val="24"/>
          <w:szCs w:val="24"/>
        </w:rPr>
        <w:t xml:space="preserve">: </w:t>
      </w:r>
      <w:r w:rsidRPr="00215BDB">
        <w:rPr>
          <w:rFonts w:asciiTheme="majorHAnsi" w:hAnsiTheme="majorHAnsi" w:cs="Calibri"/>
          <w:sz w:val="24"/>
          <w:szCs w:val="24"/>
        </w:rPr>
        <w:t xml:space="preserve">Any student who does not attend class by the </w:t>
      </w:r>
      <w:r w:rsidRPr="00215BDB">
        <w:rPr>
          <w:rFonts w:asciiTheme="majorHAnsi" w:hAnsiTheme="majorHAnsi" w:cs="Calibri"/>
          <w:b/>
          <w:sz w:val="24"/>
          <w:szCs w:val="24"/>
          <w:u w:val="single"/>
        </w:rPr>
        <w:t>drop deadline</w:t>
      </w:r>
      <w:r w:rsidRPr="00215BDB">
        <w:rPr>
          <w:rFonts w:asciiTheme="majorHAnsi" w:hAnsiTheme="majorHAnsi" w:cs="Calibri"/>
          <w:sz w:val="24"/>
          <w:szCs w:val="24"/>
        </w:rPr>
        <w:t xml:space="preserve"> </w:t>
      </w:r>
      <w:r w:rsidRPr="00215BDB">
        <w:rPr>
          <w:rFonts w:asciiTheme="majorHAnsi" w:hAnsiTheme="majorHAnsi" w:cs="Calibri"/>
          <w:b/>
          <w:sz w:val="24"/>
          <w:szCs w:val="24"/>
          <w:u w:val="single"/>
        </w:rPr>
        <w:t>prior to the start</w:t>
      </w:r>
      <w:r w:rsidRPr="00215BDB">
        <w:rPr>
          <w:rFonts w:asciiTheme="majorHAnsi" w:hAnsiTheme="majorHAnsi" w:cs="Calibri"/>
          <w:sz w:val="24"/>
          <w:szCs w:val="24"/>
        </w:rPr>
        <w:t xml:space="preserve"> of the no-show reporting period for the part of term for this course will be withdrawn by </w:t>
      </w:r>
      <w:r w:rsidRPr="00215BDB">
        <w:rPr>
          <w:rFonts w:asciiTheme="majorHAnsi" w:hAnsiTheme="majorHAnsi" w:cs="Calibri"/>
          <w:sz w:val="24"/>
          <w:szCs w:val="24"/>
        </w:rPr>
        <w:lastRenderedPageBreak/>
        <w:t xml:space="preserve">the instructor as a no-show.  This will count as an attempt in the class, and students will be liable for tuition.  </w:t>
      </w:r>
      <w:r w:rsidRPr="00215BDB">
        <w:rPr>
          <w:rFonts w:asciiTheme="majorHAnsi" w:hAnsiTheme="majorHAnsi" w:cs="Calibri"/>
          <w:b/>
          <w:sz w:val="24"/>
          <w:szCs w:val="24"/>
        </w:rPr>
        <w:t>*</w:t>
      </w:r>
      <w:r w:rsidRPr="00215BDB">
        <w:rPr>
          <w:rFonts w:asciiTheme="majorHAnsi" w:hAnsiTheme="majorHAnsi" w:cs="Calibri"/>
          <w:b/>
          <w:i/>
          <w:sz w:val="24"/>
          <w:szCs w:val="24"/>
        </w:rPr>
        <w:t>If your plans have changed and you will not be attending this class, please withdraw yourself through your Atlas account during the drop period for this term.</w:t>
      </w:r>
      <w:r w:rsidRPr="00215BDB">
        <w:rPr>
          <w:rFonts w:asciiTheme="majorHAnsi" w:hAnsiTheme="majorHAnsi" w:cs="Calibri"/>
          <w:b/>
          <w:sz w:val="24"/>
          <w:szCs w:val="24"/>
        </w:rPr>
        <w:t xml:space="preserve"> </w:t>
      </w:r>
    </w:p>
    <w:p w14:paraId="27EBC342" w14:textId="2C349FD9" w:rsidR="006C3F7D" w:rsidRPr="00215BDB" w:rsidRDefault="006C3F7D" w:rsidP="006C3F7D">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u w:val="single"/>
        </w:rPr>
        <w:t>Homework</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Assignments are due by their specified date &amp; time and </w:t>
      </w:r>
      <w:r w:rsidRPr="00215BDB">
        <w:rPr>
          <w:rFonts w:asciiTheme="majorHAnsi" w:hAnsiTheme="majorHAnsi" w:cs="Calibri"/>
          <w:b/>
          <w:sz w:val="24"/>
          <w:szCs w:val="24"/>
        </w:rPr>
        <w:t>must be</w:t>
      </w:r>
      <w:r w:rsidRPr="00215BDB">
        <w:rPr>
          <w:rFonts w:asciiTheme="majorHAnsi" w:hAnsiTheme="majorHAnsi" w:cs="Calibri"/>
          <w:sz w:val="24"/>
          <w:szCs w:val="24"/>
        </w:rPr>
        <w:t xml:space="preserve"> </w:t>
      </w:r>
      <w:r w:rsidRPr="00215BDB">
        <w:rPr>
          <w:rFonts w:asciiTheme="majorHAnsi" w:hAnsiTheme="majorHAnsi" w:cs="Calibri"/>
          <w:b/>
          <w:sz w:val="24"/>
          <w:szCs w:val="24"/>
        </w:rPr>
        <w:t xml:space="preserve">submitted through </w:t>
      </w:r>
      <w:proofErr w:type="spellStart"/>
      <w:r w:rsidRPr="00215BDB">
        <w:rPr>
          <w:rFonts w:asciiTheme="majorHAnsi" w:hAnsiTheme="majorHAnsi" w:cs="Calibri"/>
          <w:b/>
          <w:sz w:val="24"/>
          <w:szCs w:val="24"/>
        </w:rPr>
        <w:t>BlackBoard</w:t>
      </w:r>
      <w:proofErr w:type="spellEnd"/>
      <w:r w:rsidRPr="00215BDB">
        <w:rPr>
          <w:rFonts w:asciiTheme="majorHAnsi" w:hAnsiTheme="majorHAnsi" w:cs="Calibri"/>
          <w:sz w:val="24"/>
          <w:szCs w:val="24"/>
        </w:rPr>
        <w:t>.</w:t>
      </w:r>
      <w:r w:rsidRPr="00215BDB">
        <w:rPr>
          <w:rFonts w:asciiTheme="majorHAnsi" w:hAnsiTheme="majorHAnsi" w:cs="Calibri"/>
          <w:b/>
          <w:sz w:val="24"/>
          <w:szCs w:val="24"/>
        </w:rPr>
        <w:t xml:space="preserve"> Most assignments are due </w:t>
      </w:r>
      <w:r w:rsidRPr="00566A42">
        <w:rPr>
          <w:rFonts w:asciiTheme="majorHAnsi" w:hAnsiTheme="majorHAnsi" w:cs="Calibri"/>
          <w:b/>
          <w:sz w:val="24"/>
          <w:szCs w:val="24"/>
          <w:u w:val="single"/>
        </w:rPr>
        <w:t>by the start of class on their assigned day</w:t>
      </w:r>
      <w:r w:rsidRPr="00215BDB">
        <w:rPr>
          <w:rFonts w:asciiTheme="majorHAnsi" w:hAnsiTheme="majorHAnsi" w:cs="Calibri"/>
          <w:b/>
          <w:sz w:val="24"/>
          <w:szCs w:val="24"/>
        </w:rPr>
        <w:t xml:space="preserve">. If you are having trouble with </w:t>
      </w:r>
      <w:proofErr w:type="spellStart"/>
      <w:r w:rsidRPr="00215BDB">
        <w:rPr>
          <w:rFonts w:asciiTheme="majorHAnsi" w:hAnsiTheme="majorHAnsi" w:cs="Calibri"/>
          <w:b/>
          <w:sz w:val="24"/>
          <w:szCs w:val="24"/>
        </w:rPr>
        <w:t>BlackBoard</w:t>
      </w:r>
      <w:proofErr w:type="spellEnd"/>
      <w:r w:rsidRPr="00215BDB">
        <w:rPr>
          <w:rFonts w:asciiTheme="majorHAnsi" w:hAnsiTheme="majorHAnsi" w:cs="Calibri"/>
          <w:b/>
          <w:sz w:val="24"/>
          <w:szCs w:val="24"/>
        </w:rPr>
        <w:t xml:space="preserve"> you may email the assignment as a temporary solution, </w:t>
      </w:r>
      <w:r w:rsidR="00566A42">
        <w:rPr>
          <w:rFonts w:asciiTheme="majorHAnsi" w:hAnsiTheme="majorHAnsi" w:cs="Calibri"/>
          <w:b/>
          <w:sz w:val="24"/>
          <w:szCs w:val="24"/>
        </w:rPr>
        <w:t xml:space="preserve">BEFORE THE DUE DATE &amp; TIME, </w:t>
      </w:r>
      <w:r w:rsidRPr="00215BDB">
        <w:rPr>
          <w:rFonts w:asciiTheme="majorHAnsi" w:hAnsiTheme="majorHAnsi" w:cs="Calibri"/>
          <w:b/>
          <w:sz w:val="24"/>
          <w:szCs w:val="24"/>
        </w:rPr>
        <w:t>but students should post the assignment in the proper place as soon as the problem is fixed. Quizzes</w:t>
      </w:r>
      <w:r w:rsidR="00A41CB9">
        <w:rPr>
          <w:rFonts w:asciiTheme="majorHAnsi" w:hAnsiTheme="majorHAnsi" w:cs="Calibri"/>
          <w:b/>
          <w:sz w:val="24"/>
          <w:szCs w:val="24"/>
        </w:rPr>
        <w:t xml:space="preserve"> and exams</w:t>
      </w:r>
      <w:r w:rsidRPr="00215BDB">
        <w:rPr>
          <w:rFonts w:asciiTheme="majorHAnsi" w:hAnsiTheme="majorHAnsi" w:cs="Calibri"/>
          <w:b/>
          <w:sz w:val="24"/>
          <w:szCs w:val="24"/>
        </w:rPr>
        <w:t xml:space="preserve"> cannot be “made up.” Journals, worksheets, </w:t>
      </w:r>
      <w:r w:rsidR="00566A42">
        <w:rPr>
          <w:rFonts w:asciiTheme="majorHAnsi" w:hAnsiTheme="majorHAnsi" w:cs="Calibri"/>
          <w:b/>
          <w:sz w:val="24"/>
          <w:szCs w:val="24"/>
        </w:rPr>
        <w:t xml:space="preserve">papers and other </w:t>
      </w:r>
      <w:r w:rsidRPr="00215BDB">
        <w:rPr>
          <w:rFonts w:asciiTheme="majorHAnsi" w:hAnsiTheme="majorHAnsi" w:cs="Calibri"/>
          <w:b/>
          <w:sz w:val="24"/>
          <w:szCs w:val="24"/>
        </w:rPr>
        <w:t xml:space="preserve">assignment will only be accepted at </w:t>
      </w:r>
      <w:r w:rsidR="00A41CB9">
        <w:rPr>
          <w:rFonts w:asciiTheme="majorHAnsi" w:hAnsiTheme="majorHAnsi" w:cs="Calibri"/>
          <w:b/>
          <w:sz w:val="24"/>
          <w:szCs w:val="24"/>
        </w:rPr>
        <w:t>(</w:t>
      </w:r>
      <w:r w:rsidRPr="00215BDB">
        <w:rPr>
          <w:rFonts w:asciiTheme="majorHAnsi" w:hAnsiTheme="majorHAnsi" w:cs="Calibri"/>
          <w:b/>
          <w:sz w:val="24"/>
          <w:szCs w:val="24"/>
        </w:rPr>
        <w:t>½</w:t>
      </w:r>
      <w:r w:rsidR="00A41CB9">
        <w:rPr>
          <w:rFonts w:asciiTheme="majorHAnsi" w:hAnsiTheme="majorHAnsi" w:cs="Calibri"/>
          <w:b/>
          <w:sz w:val="24"/>
          <w:szCs w:val="24"/>
        </w:rPr>
        <w:t>)</w:t>
      </w:r>
      <w:r w:rsidRPr="00215BDB">
        <w:rPr>
          <w:rFonts w:asciiTheme="majorHAnsi" w:hAnsiTheme="majorHAnsi" w:cs="Calibri"/>
          <w:b/>
          <w:sz w:val="24"/>
          <w:szCs w:val="24"/>
        </w:rPr>
        <w:t xml:space="preserve"> </w:t>
      </w:r>
      <w:r w:rsidR="00A41CB9">
        <w:rPr>
          <w:rFonts w:asciiTheme="majorHAnsi" w:hAnsiTheme="majorHAnsi" w:cs="Calibri"/>
          <w:b/>
          <w:sz w:val="24"/>
          <w:szCs w:val="24"/>
        </w:rPr>
        <w:t xml:space="preserve">half </w:t>
      </w:r>
      <w:r w:rsidRPr="00215BDB">
        <w:rPr>
          <w:rFonts w:asciiTheme="majorHAnsi" w:hAnsiTheme="majorHAnsi" w:cs="Calibri"/>
          <w:b/>
          <w:sz w:val="24"/>
          <w:szCs w:val="24"/>
        </w:rPr>
        <w:t>credit if posted after the assigned day and time</w:t>
      </w:r>
      <w:r w:rsidR="00A41CB9">
        <w:rPr>
          <w:rFonts w:asciiTheme="majorHAnsi" w:hAnsiTheme="majorHAnsi" w:cs="Calibri"/>
          <w:b/>
          <w:sz w:val="24"/>
          <w:szCs w:val="24"/>
        </w:rPr>
        <w:t>, for up to ONE WEEK</w:t>
      </w:r>
      <w:r w:rsidRPr="00215BDB">
        <w:rPr>
          <w:rFonts w:asciiTheme="majorHAnsi" w:hAnsiTheme="majorHAnsi" w:cs="Calibri"/>
          <w:b/>
          <w:sz w:val="24"/>
          <w:szCs w:val="24"/>
        </w:rPr>
        <w:t xml:space="preserve">. Late work will only be accepted for full credit with written documentation due </w:t>
      </w:r>
      <w:r w:rsidR="00A41CB9">
        <w:rPr>
          <w:rFonts w:asciiTheme="majorHAnsi" w:hAnsiTheme="majorHAnsi" w:cs="Calibri"/>
          <w:b/>
          <w:sz w:val="24"/>
          <w:szCs w:val="24"/>
        </w:rPr>
        <w:t>to illness or accident for up to one week from assigned due date. Incomplete work will not be accepted late.</w:t>
      </w:r>
    </w:p>
    <w:p w14:paraId="1AAE7473" w14:textId="77777777" w:rsidR="006C3F7D" w:rsidRPr="00215BDB" w:rsidRDefault="006C3F7D" w:rsidP="006C3F7D">
      <w:pPr>
        <w:spacing w:before="100" w:beforeAutospacing="1" w:after="100" w:afterAutospacing="1" w:line="240" w:lineRule="auto"/>
        <w:rPr>
          <w:rFonts w:asciiTheme="majorHAnsi" w:hAnsiTheme="majorHAnsi" w:cs="Calibri"/>
          <w:sz w:val="24"/>
          <w:szCs w:val="24"/>
        </w:rPr>
      </w:pPr>
      <w:r w:rsidRPr="00215BDB">
        <w:rPr>
          <w:rFonts w:asciiTheme="majorHAnsi" w:hAnsiTheme="majorHAnsi" w:cs="Calibri"/>
          <w:b/>
          <w:bCs/>
          <w:sz w:val="24"/>
          <w:szCs w:val="24"/>
          <w:u w:val="single"/>
        </w:rPr>
        <w:t>Public Speaking requirement</w:t>
      </w:r>
      <w:r w:rsidRPr="00215BDB">
        <w:rPr>
          <w:rFonts w:asciiTheme="majorHAnsi" w:hAnsiTheme="majorHAnsi" w:cs="Calibri"/>
          <w:sz w:val="24"/>
          <w:szCs w:val="24"/>
        </w:rPr>
        <w:t xml:space="preserve">: All students are </w:t>
      </w:r>
      <w:r w:rsidRPr="00215BDB">
        <w:rPr>
          <w:rFonts w:asciiTheme="majorHAnsi" w:hAnsiTheme="majorHAnsi" w:cs="Calibri"/>
          <w:b/>
          <w:sz w:val="24"/>
          <w:szCs w:val="24"/>
          <w:u w:val="single"/>
        </w:rPr>
        <w:t>required</w:t>
      </w:r>
      <w:r w:rsidRPr="00215BDB">
        <w:rPr>
          <w:rFonts w:asciiTheme="majorHAnsi" w:hAnsiTheme="majorHAnsi" w:cs="Calibri"/>
          <w:sz w:val="24"/>
          <w:szCs w:val="24"/>
        </w:rPr>
        <w:t xml:space="preserve"> to present a minimum of one oral presentation during the term. In this class, that requirement is met through the </w:t>
      </w:r>
      <w:proofErr w:type="spellStart"/>
      <w:r w:rsidRPr="00215BDB">
        <w:rPr>
          <w:rFonts w:asciiTheme="majorHAnsi" w:hAnsiTheme="majorHAnsi" w:cs="Calibri"/>
          <w:sz w:val="24"/>
          <w:szCs w:val="24"/>
        </w:rPr>
        <w:t>Johari</w:t>
      </w:r>
      <w:proofErr w:type="spellEnd"/>
      <w:r w:rsidRPr="00215BDB">
        <w:rPr>
          <w:rFonts w:asciiTheme="majorHAnsi" w:hAnsiTheme="majorHAnsi" w:cs="Calibri"/>
          <w:sz w:val="24"/>
          <w:szCs w:val="24"/>
        </w:rPr>
        <w:t xml:space="preserve"> Window presentation. </w:t>
      </w:r>
      <w:r w:rsidRPr="00215BDB">
        <w:rPr>
          <w:rFonts w:asciiTheme="majorHAnsi" w:hAnsiTheme="majorHAnsi" w:cs="Calibri"/>
          <w:b/>
          <w:sz w:val="24"/>
          <w:szCs w:val="24"/>
        </w:rPr>
        <w:t>Failing to present will result in a failing “F” grade for the course.</w:t>
      </w:r>
      <w:r w:rsidRPr="00215BDB">
        <w:rPr>
          <w:rFonts w:asciiTheme="majorHAnsi" w:hAnsiTheme="majorHAnsi" w:cs="Calibri"/>
          <w:sz w:val="24"/>
          <w:szCs w:val="24"/>
        </w:rPr>
        <w:t xml:space="preserve"> Specific speech requirements and assessment criteria will be discussed in class.  </w:t>
      </w:r>
      <w:r w:rsidRPr="00215BDB">
        <w:rPr>
          <w:rFonts w:asciiTheme="majorHAnsi" w:hAnsiTheme="majorHAnsi" w:cs="Calibri"/>
          <w:b/>
          <w:bCs/>
          <w:sz w:val="24"/>
          <w:szCs w:val="24"/>
        </w:rPr>
        <w:t>Speeches must be original work</w:t>
      </w:r>
      <w:r w:rsidRPr="00215BDB">
        <w:rPr>
          <w:rFonts w:asciiTheme="majorHAnsi" w:hAnsiTheme="majorHAnsi" w:cs="Calibri"/>
          <w:sz w:val="24"/>
          <w:szCs w:val="24"/>
        </w:rPr>
        <w:t xml:space="preserve"> produced by the student. </w:t>
      </w:r>
      <w:r w:rsidRPr="00215BDB">
        <w:rPr>
          <w:rFonts w:asciiTheme="majorHAnsi" w:hAnsiTheme="majorHAnsi" w:cs="Calibri"/>
          <w:b/>
          <w:bCs/>
          <w:sz w:val="24"/>
          <w:szCs w:val="24"/>
        </w:rPr>
        <w:t>Plagiarized speeches will result in a “0.”</w:t>
      </w:r>
      <w:r w:rsidRPr="00215BDB">
        <w:rPr>
          <w:rFonts w:asciiTheme="majorHAnsi" w:hAnsiTheme="majorHAnsi" w:cs="Calibri"/>
          <w:sz w:val="24"/>
          <w:szCs w:val="24"/>
        </w:rPr>
        <w:t xml:space="preserve"> Guidelines and techniques for speech preparation and delivery will be discussed in class. </w:t>
      </w:r>
      <w:r w:rsidRPr="00215BDB">
        <w:rPr>
          <w:rFonts w:asciiTheme="majorHAnsi" w:hAnsiTheme="majorHAnsi" w:cs="Calibri"/>
          <w:b/>
          <w:sz w:val="24"/>
          <w:szCs w:val="24"/>
        </w:rPr>
        <w:t>All presentations are due on the first day of the assigned days. Any student absent on the first day of presentations, without written documentation of extreme circumstances, will be considered late and receive a 20% late penalty.</w:t>
      </w:r>
      <w:r w:rsidRPr="00215BDB">
        <w:rPr>
          <w:rFonts w:asciiTheme="majorHAnsi" w:hAnsiTheme="majorHAnsi" w:cs="Calibri"/>
          <w:sz w:val="24"/>
          <w:szCs w:val="24"/>
        </w:rPr>
        <w:t xml:space="preserve"> Students who are not able to speak on their assigned day are </w:t>
      </w:r>
      <w:r w:rsidRPr="00215BDB">
        <w:rPr>
          <w:rFonts w:asciiTheme="majorHAnsi" w:hAnsiTheme="majorHAnsi" w:cs="Calibri"/>
          <w:sz w:val="24"/>
          <w:szCs w:val="24"/>
          <w:u w:val="single"/>
        </w:rPr>
        <w:t>not guaranteed</w:t>
      </w:r>
      <w:r w:rsidRPr="00215BDB">
        <w:rPr>
          <w:rFonts w:asciiTheme="majorHAnsi" w:hAnsiTheme="majorHAnsi" w:cs="Calibri"/>
          <w:sz w:val="24"/>
          <w:szCs w:val="24"/>
        </w:rPr>
        <w:t xml:space="preserve"> a make up speech opportunity, but must be prepared to give their presentation each successive day if and as time permits. </w:t>
      </w:r>
      <w:r w:rsidRPr="00215BDB">
        <w:rPr>
          <w:rFonts w:asciiTheme="majorHAnsi" w:hAnsiTheme="majorHAnsi" w:cs="Calibri"/>
          <w:sz w:val="24"/>
          <w:szCs w:val="24"/>
          <w:u w:val="single"/>
        </w:rPr>
        <w:t>Failing to give the "make up" presentation on the next available day will result in a “0” and failure of the course.</w:t>
      </w:r>
      <w:r w:rsidRPr="00215BDB">
        <w:rPr>
          <w:rFonts w:asciiTheme="majorHAnsi" w:hAnsiTheme="majorHAnsi" w:cs="Calibri"/>
          <w:sz w:val="24"/>
          <w:szCs w:val="24"/>
        </w:rPr>
        <w:t xml:space="preserve"> </w:t>
      </w:r>
    </w:p>
    <w:p w14:paraId="31B61F78" w14:textId="77777777" w:rsidR="000B007C" w:rsidRPr="00215BDB" w:rsidRDefault="000B007C" w:rsidP="00790702">
      <w:pPr>
        <w:widowControl w:val="0"/>
        <w:spacing w:after="0" w:line="240" w:lineRule="auto"/>
        <w:rPr>
          <w:rFonts w:asciiTheme="majorHAnsi" w:hAnsiTheme="majorHAnsi" w:cs="Calibri"/>
          <w:b/>
          <w:sz w:val="24"/>
          <w:szCs w:val="24"/>
          <w:u w:val="single"/>
        </w:rPr>
      </w:pPr>
      <w:r w:rsidRPr="00215BDB">
        <w:rPr>
          <w:rFonts w:asciiTheme="majorHAnsi" w:hAnsiTheme="majorHAnsi" w:cs="Calibri"/>
          <w:b/>
          <w:sz w:val="24"/>
          <w:szCs w:val="24"/>
          <w:u w:val="single"/>
        </w:rPr>
        <w:t>Final Exam</w:t>
      </w:r>
      <w:r w:rsidRPr="00215BDB">
        <w:rPr>
          <w:rFonts w:asciiTheme="majorHAnsi" w:hAnsiTheme="majorHAnsi" w:cs="Calibri"/>
          <w:b/>
          <w:sz w:val="24"/>
          <w:szCs w:val="24"/>
        </w:rPr>
        <w:t xml:space="preserve">: </w:t>
      </w:r>
      <w:r w:rsidR="001B4629" w:rsidRPr="00215BDB">
        <w:rPr>
          <w:rFonts w:asciiTheme="majorHAnsi" w:hAnsiTheme="majorHAnsi" w:cs="Calibri"/>
          <w:b/>
          <w:sz w:val="24"/>
          <w:szCs w:val="24"/>
        </w:rPr>
        <w:t>Please be aware of your final exam date and time. This date is predetermined by the college calendar and may or may not be at the time our class is normally scheduled. There are no make-ups for final exams.</w:t>
      </w:r>
      <w:r w:rsidR="007C115C" w:rsidRPr="00215BDB">
        <w:rPr>
          <w:rFonts w:asciiTheme="majorHAnsi" w:hAnsiTheme="majorHAnsi" w:cs="Calibri"/>
          <w:b/>
          <w:sz w:val="24"/>
          <w:szCs w:val="24"/>
        </w:rPr>
        <w:t xml:space="preserve"> </w:t>
      </w:r>
    </w:p>
    <w:p w14:paraId="32E20135" w14:textId="77777777" w:rsidR="000B007C" w:rsidRPr="00215BDB" w:rsidRDefault="000B007C" w:rsidP="00790702">
      <w:pPr>
        <w:widowControl w:val="0"/>
        <w:spacing w:after="0" w:line="240" w:lineRule="auto"/>
        <w:rPr>
          <w:rFonts w:asciiTheme="majorHAnsi" w:hAnsiTheme="majorHAnsi" w:cs="Calibri"/>
          <w:b/>
          <w:sz w:val="24"/>
          <w:szCs w:val="24"/>
          <w:u w:val="single"/>
        </w:rPr>
      </w:pPr>
    </w:p>
    <w:p w14:paraId="23551417" w14:textId="0E9E353C"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Extra Credit</w:t>
      </w:r>
      <w:r w:rsidRPr="00215BDB">
        <w:rPr>
          <w:rFonts w:asciiTheme="majorHAnsi" w:hAnsiTheme="majorHAnsi" w:cs="Calibri"/>
          <w:sz w:val="24"/>
          <w:szCs w:val="24"/>
        </w:rPr>
        <w:t>:</w:t>
      </w:r>
      <w:r w:rsidRPr="00215BDB">
        <w:rPr>
          <w:rFonts w:asciiTheme="majorHAnsi" w:hAnsiTheme="majorHAnsi" w:cs="Calibri"/>
          <w:color w:val="FF0000"/>
          <w:sz w:val="24"/>
          <w:szCs w:val="24"/>
        </w:rPr>
        <w:t xml:space="preserve"> </w:t>
      </w:r>
      <w:r w:rsidRPr="00215BDB">
        <w:rPr>
          <w:rFonts w:asciiTheme="majorHAnsi" w:hAnsiTheme="majorHAnsi" w:cs="Calibri"/>
          <w:sz w:val="24"/>
          <w:szCs w:val="24"/>
        </w:rPr>
        <w:t>May be offered at the discretion of the professor.</w:t>
      </w:r>
      <w:r w:rsidR="00075CEF">
        <w:rPr>
          <w:rFonts w:asciiTheme="majorHAnsi" w:hAnsiTheme="majorHAnsi" w:cs="Calibri"/>
          <w:sz w:val="24"/>
          <w:szCs w:val="24"/>
        </w:rPr>
        <w:t xml:space="preserve"> </w:t>
      </w:r>
      <w:r w:rsidR="00A41CB9">
        <w:rPr>
          <w:rFonts w:asciiTheme="majorHAnsi" w:hAnsiTheme="majorHAnsi" w:cs="Calibri"/>
          <w:sz w:val="24"/>
          <w:szCs w:val="24"/>
        </w:rPr>
        <w:t xml:space="preserve">There </w:t>
      </w:r>
      <w:r w:rsidRPr="00215BDB">
        <w:rPr>
          <w:rFonts w:asciiTheme="majorHAnsi" w:hAnsiTheme="majorHAnsi" w:cs="Calibri"/>
          <w:sz w:val="24"/>
          <w:szCs w:val="24"/>
        </w:rPr>
        <w:t xml:space="preserve">are no guarantees of extra credit in the course. </w:t>
      </w:r>
      <w:r w:rsidR="007C115C" w:rsidRPr="00215BDB">
        <w:rPr>
          <w:rFonts w:asciiTheme="majorHAnsi" w:hAnsiTheme="majorHAnsi" w:cs="Calibri"/>
          <w:sz w:val="24"/>
          <w:szCs w:val="24"/>
        </w:rPr>
        <w:t xml:space="preserve">No more than 30pts of extra credit will be </w:t>
      </w:r>
      <w:r w:rsidR="00A41CB9">
        <w:rPr>
          <w:rFonts w:asciiTheme="majorHAnsi" w:hAnsiTheme="majorHAnsi" w:cs="Calibri"/>
          <w:sz w:val="24"/>
          <w:szCs w:val="24"/>
        </w:rPr>
        <w:t xml:space="preserve">given or </w:t>
      </w:r>
      <w:r w:rsidR="007C115C" w:rsidRPr="00215BDB">
        <w:rPr>
          <w:rFonts w:asciiTheme="majorHAnsi" w:hAnsiTheme="majorHAnsi" w:cs="Calibri"/>
          <w:sz w:val="24"/>
          <w:szCs w:val="24"/>
        </w:rPr>
        <w:t>accepted.</w:t>
      </w:r>
    </w:p>
    <w:p w14:paraId="11F074EC" w14:textId="77777777" w:rsidR="000B007C" w:rsidRPr="00215BDB" w:rsidRDefault="000B007C" w:rsidP="00790702">
      <w:pPr>
        <w:widowControl w:val="0"/>
        <w:spacing w:after="0" w:line="240" w:lineRule="auto"/>
        <w:rPr>
          <w:rFonts w:asciiTheme="majorHAnsi" w:hAnsiTheme="majorHAnsi" w:cs="Calibri"/>
          <w:sz w:val="24"/>
          <w:szCs w:val="24"/>
        </w:rPr>
      </w:pPr>
    </w:p>
    <w:p w14:paraId="50C24EE9" w14:textId="77777777" w:rsidR="006C3F7D" w:rsidRPr="00215BDB" w:rsidRDefault="006C3F7D" w:rsidP="006C3F7D">
      <w:pPr>
        <w:widowControl w:val="0"/>
        <w:spacing w:after="0" w:line="240" w:lineRule="auto"/>
        <w:rPr>
          <w:rFonts w:asciiTheme="majorHAnsi" w:hAnsiTheme="majorHAnsi" w:cs="Calibri"/>
          <w:sz w:val="24"/>
          <w:szCs w:val="24"/>
          <w:u w:val="single"/>
        </w:rPr>
      </w:pPr>
      <w:r w:rsidRPr="00215BDB">
        <w:rPr>
          <w:rFonts w:asciiTheme="majorHAnsi" w:hAnsiTheme="majorHAnsi" w:cs="Calibri"/>
          <w:b/>
          <w:sz w:val="24"/>
          <w:szCs w:val="24"/>
          <w:u w:val="single"/>
        </w:rPr>
        <w:t>Cell Phones</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Unless you have an emergency </w:t>
      </w:r>
      <w:r w:rsidRPr="00215BDB">
        <w:rPr>
          <w:rFonts w:asciiTheme="majorHAnsi" w:hAnsiTheme="majorHAnsi" w:cs="Calibri"/>
          <w:sz w:val="24"/>
          <w:szCs w:val="24"/>
          <w:u w:val="single"/>
        </w:rPr>
        <w:t>and</w:t>
      </w:r>
      <w:r w:rsidRPr="00215BDB">
        <w:rPr>
          <w:rFonts w:asciiTheme="majorHAnsi" w:hAnsiTheme="majorHAnsi" w:cs="Calibri"/>
          <w:sz w:val="24"/>
          <w:szCs w:val="24"/>
        </w:rPr>
        <w:t xml:space="preserve"> have notified the professor, do not use your cell phone in the classroom- this includes texting!</w:t>
      </w:r>
      <w:r w:rsidRPr="00215BDB">
        <w:rPr>
          <w:rFonts w:asciiTheme="majorHAnsi" w:hAnsiTheme="majorHAnsi" w:cs="Calibri"/>
          <w:b/>
          <w:sz w:val="24"/>
          <w:szCs w:val="24"/>
        </w:rPr>
        <w:t xml:space="preserve"> All electronics, except for those that are necessary for your course work should be </w:t>
      </w:r>
      <w:r w:rsidRPr="00215BDB">
        <w:rPr>
          <w:rFonts w:asciiTheme="majorHAnsi" w:hAnsiTheme="majorHAnsi" w:cs="Calibri"/>
          <w:b/>
          <w:sz w:val="24"/>
          <w:szCs w:val="24"/>
          <w:u w:val="single"/>
        </w:rPr>
        <w:t>OFF, OUT OF USE, and OUT OF SIGHT.</w:t>
      </w:r>
      <w:r w:rsidRPr="00215BDB">
        <w:rPr>
          <w:rFonts w:asciiTheme="majorHAnsi" w:hAnsiTheme="majorHAnsi" w:cs="Calibri"/>
          <w:b/>
          <w:sz w:val="24"/>
          <w:szCs w:val="24"/>
        </w:rPr>
        <w:t xml:space="preserve"> </w:t>
      </w:r>
      <w:r w:rsidRPr="00215BDB">
        <w:rPr>
          <w:rFonts w:asciiTheme="majorHAnsi" w:hAnsiTheme="majorHAnsi" w:cs="Calibri"/>
          <w:sz w:val="24"/>
          <w:szCs w:val="24"/>
        </w:rPr>
        <w:t>I encourage you to be mindful that this is a communication course and we will all be responsible for creating the best environment for our best communication.</w:t>
      </w:r>
      <w:r w:rsidRPr="00215BDB">
        <w:rPr>
          <w:rFonts w:asciiTheme="majorHAnsi" w:hAnsiTheme="majorHAnsi" w:cs="Calibri"/>
          <w:b/>
          <w:sz w:val="24"/>
          <w:szCs w:val="24"/>
        </w:rPr>
        <w:t xml:space="preserve"> </w:t>
      </w:r>
      <w:r w:rsidRPr="00215BDB">
        <w:rPr>
          <w:rFonts w:asciiTheme="majorHAnsi" w:hAnsiTheme="majorHAnsi" w:cs="Calibri"/>
          <w:b/>
          <w:sz w:val="24"/>
          <w:szCs w:val="24"/>
          <w:u w:val="single"/>
        </w:rPr>
        <w:t>Texting or use of a cell phone during class time may result in your dismissal from class for that day and be counted as an absence.</w:t>
      </w:r>
    </w:p>
    <w:p w14:paraId="495A1DEE" w14:textId="77777777" w:rsidR="006C3F7D" w:rsidRPr="00215BDB" w:rsidRDefault="006C3F7D" w:rsidP="00790702">
      <w:pPr>
        <w:widowControl w:val="0"/>
        <w:spacing w:after="0" w:line="240" w:lineRule="auto"/>
        <w:rPr>
          <w:rFonts w:asciiTheme="majorHAnsi" w:hAnsiTheme="majorHAnsi" w:cs="Calibri"/>
          <w:b/>
          <w:sz w:val="24"/>
          <w:szCs w:val="24"/>
          <w:u w:val="single"/>
        </w:rPr>
      </w:pPr>
    </w:p>
    <w:p w14:paraId="213B12C6" w14:textId="77777777" w:rsidR="000B007C" w:rsidRPr="00215BDB" w:rsidRDefault="000B007C"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u w:val="single"/>
        </w:rPr>
        <w:t>Academic Dishonesty</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All forms of academic dishonesty are prohibited at Valencia.  </w:t>
      </w:r>
      <w:r w:rsidRPr="00215BDB">
        <w:rPr>
          <w:rFonts w:asciiTheme="majorHAnsi" w:hAnsiTheme="majorHAnsi" w:cs="Calibri"/>
          <w:b/>
          <w:sz w:val="24"/>
          <w:szCs w:val="24"/>
        </w:rPr>
        <w:t xml:space="preserve">Academic dishonesty includes, but is not limited to, plagiarism, cheating, furnishing false information, forgery, alteration or misuse of documents, misconduct during a testing situation, and misuse </w:t>
      </w:r>
      <w:r w:rsidRPr="00215BDB">
        <w:rPr>
          <w:rFonts w:asciiTheme="majorHAnsi" w:hAnsiTheme="majorHAnsi" w:cs="Calibri"/>
          <w:b/>
          <w:sz w:val="24"/>
          <w:szCs w:val="24"/>
        </w:rPr>
        <w:lastRenderedPageBreak/>
        <w:t>of identification with intent to defraud or deceive.</w:t>
      </w:r>
      <w:r w:rsidRPr="00215BDB">
        <w:rPr>
          <w:rFonts w:asciiTheme="majorHAnsi" w:hAnsiTheme="majorHAnsi" w:cs="Calibri"/>
          <w:sz w:val="24"/>
          <w:szCs w:val="24"/>
        </w:rPr>
        <w:t xml:space="preserve">  </w:t>
      </w:r>
      <w:r w:rsidRPr="00215BDB">
        <w:rPr>
          <w:rFonts w:asciiTheme="majorHAnsi" w:hAnsiTheme="majorHAnsi" w:cs="Calibri"/>
          <w:sz w:val="24"/>
          <w:szCs w:val="24"/>
          <w:u w:val="single"/>
        </w:rPr>
        <w:t xml:space="preserve">In </w:t>
      </w:r>
      <w:r w:rsidR="00246305" w:rsidRPr="00215BDB">
        <w:rPr>
          <w:rFonts w:asciiTheme="majorHAnsi" w:hAnsiTheme="majorHAnsi" w:cs="Calibri"/>
          <w:sz w:val="24"/>
          <w:szCs w:val="24"/>
          <w:u w:val="single"/>
        </w:rPr>
        <w:t xml:space="preserve">a </w:t>
      </w:r>
      <w:r w:rsidRPr="00215BDB">
        <w:rPr>
          <w:rFonts w:asciiTheme="majorHAnsi" w:hAnsiTheme="majorHAnsi" w:cs="Calibri"/>
          <w:sz w:val="24"/>
          <w:szCs w:val="24"/>
          <w:u w:val="single"/>
        </w:rPr>
        <w:t>speech</w:t>
      </w:r>
      <w:r w:rsidR="00246305" w:rsidRPr="00215BDB">
        <w:rPr>
          <w:rFonts w:asciiTheme="majorHAnsi" w:hAnsiTheme="majorHAnsi" w:cs="Calibri"/>
          <w:sz w:val="24"/>
          <w:szCs w:val="24"/>
          <w:u w:val="single"/>
        </w:rPr>
        <w:t xml:space="preserve"> or paper</w:t>
      </w:r>
      <w:r w:rsidRPr="00215BDB">
        <w:rPr>
          <w:rFonts w:asciiTheme="majorHAnsi" w:hAnsiTheme="majorHAnsi" w:cs="Calibri"/>
          <w:sz w:val="24"/>
          <w:szCs w:val="24"/>
          <w:u w:val="single"/>
        </w:rPr>
        <w:t>, this includes using the words or information of someone and not giving full credit.</w:t>
      </w:r>
      <w:r w:rsidRPr="00215BDB">
        <w:rPr>
          <w:rFonts w:asciiTheme="majorHAnsi" w:hAnsiTheme="majorHAnsi" w:cs="Calibri"/>
          <w:sz w:val="24"/>
          <w:szCs w:val="24"/>
        </w:rPr>
        <w:t xml:space="preserve"> </w:t>
      </w:r>
      <w:r w:rsidRPr="00215BDB">
        <w:rPr>
          <w:rFonts w:asciiTheme="majorHAnsi" w:hAnsiTheme="majorHAnsi" w:cs="Calibri"/>
          <w:b/>
          <w:sz w:val="24"/>
          <w:szCs w:val="24"/>
        </w:rPr>
        <w:t>Cite your sources! The penalty for plagiarism is a “zero” on the assignment.</w:t>
      </w:r>
    </w:p>
    <w:p w14:paraId="724BEB33" w14:textId="77777777" w:rsidR="000B007C" w:rsidRPr="00215BDB" w:rsidRDefault="000B007C" w:rsidP="00790702">
      <w:pPr>
        <w:widowControl w:val="0"/>
        <w:spacing w:after="0" w:line="240" w:lineRule="auto"/>
        <w:rPr>
          <w:rFonts w:asciiTheme="majorHAnsi" w:hAnsiTheme="majorHAnsi" w:cs="Calibri"/>
          <w:b/>
          <w:sz w:val="24"/>
          <w:szCs w:val="24"/>
        </w:rPr>
      </w:pPr>
    </w:p>
    <w:p w14:paraId="658B0959" w14:textId="308CDB37" w:rsidR="000B007C" w:rsidRDefault="000B007C" w:rsidP="00790702">
      <w:pPr>
        <w:widowControl w:val="0"/>
        <w:spacing w:after="0" w:line="240" w:lineRule="auto"/>
        <w:rPr>
          <w:rFonts w:asciiTheme="majorHAnsi" w:hAnsiTheme="majorHAnsi" w:cs="Calibri"/>
          <w:b/>
          <w:sz w:val="24"/>
          <w:szCs w:val="24"/>
        </w:rPr>
      </w:pPr>
      <w:r w:rsidRPr="00215BDB">
        <w:rPr>
          <w:rFonts w:asciiTheme="majorHAnsi" w:hAnsiTheme="majorHAnsi" w:cs="Calibri"/>
          <w:b/>
          <w:sz w:val="24"/>
          <w:szCs w:val="24"/>
          <w:u w:val="single"/>
        </w:rPr>
        <w:t>Student Code of Classroom Conduct</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 Valencia is dedicated not only to the advancement of knowledge and learning, but also to the development of responsible personal and social conduct.  At Valencia, a student assumes responsibility for being familiar with and abiding by rules of conduct.  The primary responsibility for managing the classroom environment rests with the professor.  Students who engage in any prohibited or unlawful acts that result in disruption of a class may be directed by the professor to leave the class. Disciplinary action could include being withdrawn from the class, disciplinary warning, probation, suspension, expulsion, or other appropriate and authorized actions.  </w:t>
      </w:r>
      <w:r w:rsidRPr="00215BDB">
        <w:rPr>
          <w:rFonts w:asciiTheme="majorHAnsi" w:hAnsiTheme="majorHAnsi" w:cs="Calibri"/>
          <w:b/>
          <w:sz w:val="24"/>
          <w:szCs w:val="24"/>
        </w:rPr>
        <w:t xml:space="preserve">Valencia’s Student Code of Classroom Conduct (Policy 10-18) can be found in the current Student handbook, or online at </w:t>
      </w:r>
      <w:hyperlink r:id="rId7" w:history="1">
        <w:r w:rsidR="00A41CB9" w:rsidRPr="009655D6">
          <w:rPr>
            <w:rStyle w:val="Hyperlink"/>
            <w:rFonts w:asciiTheme="majorHAnsi" w:hAnsiTheme="majorHAnsi" w:cs="Calibri"/>
            <w:b/>
            <w:sz w:val="24"/>
            <w:szCs w:val="24"/>
          </w:rPr>
          <w:t>http://valencia.cc.fl.us</w:t>
        </w:r>
      </w:hyperlink>
      <w:r w:rsidRPr="00215BDB">
        <w:rPr>
          <w:rFonts w:asciiTheme="majorHAnsi" w:hAnsiTheme="majorHAnsi" w:cs="Calibri"/>
          <w:b/>
          <w:sz w:val="24"/>
          <w:szCs w:val="24"/>
        </w:rPr>
        <w:t xml:space="preserve"> </w:t>
      </w:r>
    </w:p>
    <w:p w14:paraId="4DB15855" w14:textId="77777777" w:rsidR="00A41CB9" w:rsidRDefault="00A41CB9" w:rsidP="00790702">
      <w:pPr>
        <w:widowControl w:val="0"/>
        <w:spacing w:after="0" w:line="240" w:lineRule="auto"/>
        <w:rPr>
          <w:rFonts w:asciiTheme="majorHAnsi" w:hAnsiTheme="majorHAnsi" w:cs="Calibri"/>
          <w:b/>
          <w:sz w:val="24"/>
          <w:szCs w:val="24"/>
        </w:rPr>
      </w:pPr>
    </w:p>
    <w:p w14:paraId="10FD20B4" w14:textId="77777777" w:rsidR="00A41CB9" w:rsidRPr="00CD6463" w:rsidRDefault="00A41CB9" w:rsidP="00A41CB9">
      <w:pPr>
        <w:spacing w:beforeLines="1" w:before="2" w:afterLines="1" w:after="2"/>
        <w:rPr>
          <w:rFonts w:ascii="Times" w:hAnsi="Times"/>
          <w:sz w:val="20"/>
          <w:szCs w:val="20"/>
        </w:rPr>
      </w:pPr>
      <w:r w:rsidRPr="00CD6463">
        <w:rPr>
          <w:rFonts w:ascii="Cambria" w:hAnsi="Cambria"/>
          <w:b/>
          <w:bCs/>
        </w:rPr>
        <w:t xml:space="preserve">ADDITIONAL COLLEGE LINKS </w:t>
      </w:r>
    </w:p>
    <w:p w14:paraId="61B3FCE8" w14:textId="77777777" w:rsidR="00A41CB9" w:rsidRDefault="00A41CB9" w:rsidP="00A41CB9">
      <w:pPr>
        <w:spacing w:beforeLines="1" w:before="2" w:afterLines="1" w:after="2"/>
        <w:rPr>
          <w:rFonts w:ascii="Cambria" w:hAnsi="Cambria"/>
          <w:color w:val="0000FF"/>
        </w:rPr>
      </w:pPr>
      <w:r w:rsidRPr="00CD6463">
        <w:rPr>
          <w:rFonts w:ascii="Cambria" w:hAnsi="Cambria"/>
        </w:rPr>
        <w:t xml:space="preserve">College Catalog: </w:t>
      </w:r>
      <w:r w:rsidRPr="00CD6463">
        <w:rPr>
          <w:rFonts w:ascii="Cambria" w:hAnsi="Cambria"/>
          <w:color w:val="0000FF"/>
        </w:rPr>
        <w:t>http://valenciacollege.edu/catalog/</w:t>
      </w:r>
      <w:r w:rsidRPr="00CD6463">
        <w:rPr>
          <w:rFonts w:ascii="Cambria" w:hAnsi="Cambria"/>
          <w:color w:val="0000FF"/>
        </w:rPr>
        <w:br/>
      </w:r>
      <w:r w:rsidRPr="00CD6463">
        <w:rPr>
          <w:rFonts w:ascii="Cambria" w:hAnsi="Cambria"/>
        </w:rPr>
        <w:t xml:space="preserve">Valencia Policy Manual: </w:t>
      </w:r>
      <w:r w:rsidRPr="00CD6463">
        <w:rPr>
          <w:rFonts w:ascii="Cambria" w:hAnsi="Cambria"/>
          <w:color w:val="0000FF"/>
        </w:rPr>
        <w:t xml:space="preserve">http://valenciacollege.edu/generalcounsel/policy/ </w:t>
      </w:r>
    </w:p>
    <w:p w14:paraId="26C28F38" w14:textId="50FA49E4" w:rsidR="00A41CB9" w:rsidRPr="00A41CB9" w:rsidRDefault="00A41CB9" w:rsidP="00A41CB9">
      <w:pPr>
        <w:spacing w:beforeLines="1" w:before="2" w:afterLines="1" w:after="2"/>
        <w:rPr>
          <w:rFonts w:ascii="Times" w:hAnsi="Times"/>
          <w:sz w:val="20"/>
          <w:szCs w:val="20"/>
        </w:rPr>
      </w:pPr>
      <w:r w:rsidRPr="00CD6463">
        <w:rPr>
          <w:rFonts w:ascii="Cambria" w:hAnsi="Cambria"/>
        </w:rPr>
        <w:t xml:space="preserve">Student Handbook: </w:t>
      </w:r>
      <w:r w:rsidRPr="00CD6463">
        <w:rPr>
          <w:rFonts w:ascii="Cambria" w:hAnsi="Cambria"/>
          <w:color w:val="0000FF"/>
        </w:rPr>
        <w:t xml:space="preserve">http://valenciacollege.edu/pdf/studenthandbook.pdf </w:t>
      </w:r>
    </w:p>
    <w:p w14:paraId="21F2850F" w14:textId="77777777" w:rsidR="000B007C" w:rsidRPr="00215BDB" w:rsidRDefault="000B007C" w:rsidP="00790702">
      <w:pPr>
        <w:widowControl w:val="0"/>
        <w:spacing w:after="0" w:line="240" w:lineRule="auto"/>
        <w:rPr>
          <w:rFonts w:asciiTheme="majorHAnsi" w:hAnsiTheme="majorHAnsi" w:cs="Calibri"/>
          <w:b/>
          <w:sz w:val="24"/>
          <w:szCs w:val="24"/>
        </w:rPr>
      </w:pPr>
    </w:p>
    <w:p w14:paraId="6FE74F3D"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Additional Policies</w:t>
      </w:r>
      <w:r w:rsidRPr="00215BDB">
        <w:rPr>
          <w:rFonts w:asciiTheme="majorHAnsi" w:hAnsiTheme="majorHAnsi" w:cs="Calibri"/>
          <w:b/>
          <w:sz w:val="24"/>
          <w:szCs w:val="24"/>
        </w:rPr>
        <w:t>:</w:t>
      </w:r>
      <w:r w:rsidRPr="00215BDB">
        <w:rPr>
          <w:rFonts w:asciiTheme="majorHAnsi" w:hAnsiTheme="majorHAnsi" w:cs="Calibri"/>
          <w:sz w:val="24"/>
          <w:szCs w:val="24"/>
        </w:rPr>
        <w:t xml:space="preserve">  Children are not allowed on campus or in classes. Please make alternate arrangements for children that are not Valencia students. </w:t>
      </w:r>
    </w:p>
    <w:p w14:paraId="17D7B93E" w14:textId="77777777" w:rsidR="000B007C" w:rsidRPr="00215BDB" w:rsidRDefault="000B007C" w:rsidP="00790702">
      <w:pPr>
        <w:widowControl w:val="0"/>
        <w:spacing w:after="0" w:line="240" w:lineRule="auto"/>
        <w:rPr>
          <w:rFonts w:asciiTheme="majorHAnsi" w:hAnsiTheme="majorHAnsi" w:cs="Calibri"/>
          <w:sz w:val="24"/>
          <w:szCs w:val="24"/>
        </w:rPr>
      </w:pPr>
    </w:p>
    <w:p w14:paraId="49EA5085"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College Withdrawal Procedures</w:t>
      </w:r>
      <w:r w:rsidRPr="00215BDB">
        <w:rPr>
          <w:rFonts w:asciiTheme="majorHAnsi" w:hAnsiTheme="majorHAnsi" w:cs="Calibri"/>
          <w:sz w:val="24"/>
          <w:szCs w:val="24"/>
        </w:rPr>
        <w:t xml:space="preserve">: Per Valencia Policy 4-07 (Academic Progress, Course Attendance and Grades, and Withdrawals), a student who withdraws from class before the established deadline for a particular term will receive a grade of “W.”  A student is not permitted to withdraw after the withdrawal deadline.  </w:t>
      </w:r>
    </w:p>
    <w:p w14:paraId="3D1FE5B8" w14:textId="77777777" w:rsidR="000B007C" w:rsidRPr="00215BDB" w:rsidRDefault="000B007C" w:rsidP="00790702">
      <w:pPr>
        <w:widowControl w:val="0"/>
        <w:spacing w:after="0" w:line="240" w:lineRule="auto"/>
        <w:rPr>
          <w:rFonts w:asciiTheme="majorHAnsi" w:hAnsiTheme="majorHAnsi" w:cs="Calibri"/>
          <w:sz w:val="24"/>
          <w:szCs w:val="24"/>
        </w:rPr>
      </w:pPr>
    </w:p>
    <w:p w14:paraId="0BBC90CC"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rPr>
        <w:t xml:space="preserve">A faculty member MAY withdraw a student up to the beginning of the final exam period for violation of the class attendance policy.  A student who is withdrawn by faculty for violation of the class attendance policy will receive a grade of “W.” </w:t>
      </w:r>
      <w:r w:rsidRPr="00215BDB">
        <w:rPr>
          <w:rFonts w:asciiTheme="majorHAnsi" w:hAnsiTheme="majorHAnsi" w:cs="Calibri"/>
          <w:sz w:val="24"/>
          <w:szCs w:val="24"/>
        </w:rPr>
        <w:t xml:space="preserve"> </w:t>
      </w:r>
    </w:p>
    <w:p w14:paraId="5C0BAA7D" w14:textId="77777777" w:rsidR="000B007C" w:rsidRPr="00215BDB" w:rsidRDefault="000B007C" w:rsidP="00790702">
      <w:pPr>
        <w:widowControl w:val="0"/>
        <w:spacing w:after="0" w:line="240" w:lineRule="auto"/>
        <w:rPr>
          <w:rFonts w:asciiTheme="majorHAnsi" w:hAnsiTheme="majorHAnsi" w:cs="Calibri"/>
          <w:sz w:val="24"/>
          <w:szCs w:val="24"/>
        </w:rPr>
      </w:pPr>
    </w:p>
    <w:p w14:paraId="46986915" w14:textId="40DAEF43" w:rsidR="000B007C"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sz w:val="24"/>
          <w:szCs w:val="24"/>
        </w:rPr>
        <w:t xml:space="preserve">Any student who withdraws or is withdrawn from a class during a third or subsequent attempt in the same course will be assigned a grade of “F.”  For a complete policy and procedure overview on Valencia Policy 4-07 please go to: </w:t>
      </w:r>
      <w:hyperlink r:id="rId8" w:history="1">
        <w:r w:rsidR="00A41CB9" w:rsidRPr="009655D6">
          <w:rPr>
            <w:rStyle w:val="Hyperlink"/>
            <w:rFonts w:asciiTheme="majorHAnsi" w:hAnsiTheme="majorHAnsi" w:cs="Calibri"/>
            <w:sz w:val="24"/>
            <w:szCs w:val="24"/>
          </w:rPr>
          <w:t>http://valenciacc.edu/generalcounsel/policydetail.cfm?RecordID=75</w:t>
        </w:r>
      </w:hyperlink>
    </w:p>
    <w:p w14:paraId="2FED2B84" w14:textId="77777777" w:rsidR="00A41CB9" w:rsidRDefault="00A41CB9" w:rsidP="00790702">
      <w:pPr>
        <w:widowControl w:val="0"/>
        <w:spacing w:after="0" w:line="240" w:lineRule="auto"/>
        <w:rPr>
          <w:rFonts w:asciiTheme="majorHAnsi" w:hAnsiTheme="majorHAnsi" w:cs="Calibri"/>
          <w:sz w:val="24"/>
          <w:szCs w:val="24"/>
        </w:rPr>
      </w:pPr>
    </w:p>
    <w:p w14:paraId="1A11C01B"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CLAS Competencies</w:t>
      </w:r>
      <w:r w:rsidRPr="00215BDB">
        <w:rPr>
          <w:rFonts w:asciiTheme="majorHAnsi" w:hAnsiTheme="majorHAnsi" w:cs="Calibri"/>
          <w:b/>
          <w:sz w:val="24"/>
          <w:szCs w:val="24"/>
        </w:rPr>
        <w:t xml:space="preserve">: </w:t>
      </w:r>
      <w:r w:rsidRPr="00215BDB">
        <w:rPr>
          <w:rFonts w:asciiTheme="majorHAnsi" w:hAnsiTheme="majorHAnsi" w:cs="Calibri"/>
          <w:sz w:val="24"/>
          <w:szCs w:val="24"/>
        </w:rPr>
        <w:t>College-Level Academic Skills (</w:t>
      </w:r>
      <w:r w:rsidRPr="00215BDB">
        <w:rPr>
          <w:rFonts w:asciiTheme="majorHAnsi" w:hAnsiTheme="majorHAnsi" w:cs="Calibri"/>
          <w:b/>
          <w:sz w:val="24"/>
          <w:szCs w:val="24"/>
        </w:rPr>
        <w:t>CLAS</w:t>
      </w:r>
      <w:r w:rsidRPr="00215BDB">
        <w:rPr>
          <w:rFonts w:asciiTheme="majorHAnsi" w:hAnsiTheme="majorHAnsi" w:cs="Calibri"/>
          <w:sz w:val="24"/>
          <w:szCs w:val="24"/>
        </w:rPr>
        <w:t xml:space="preserve">) measures the following:  reading skills, essay skill, English language skills, and mathematics skills.  To the extent possible, you will be encouraged to develop these skills as part of you work in this course. See College Catalog.   </w:t>
      </w:r>
    </w:p>
    <w:p w14:paraId="3603801C" w14:textId="77777777" w:rsidR="000B007C" w:rsidRPr="00215BDB" w:rsidRDefault="000B007C" w:rsidP="00790702">
      <w:pPr>
        <w:widowControl w:val="0"/>
        <w:spacing w:after="0" w:line="240" w:lineRule="auto"/>
        <w:rPr>
          <w:rFonts w:asciiTheme="majorHAnsi" w:hAnsiTheme="majorHAnsi" w:cs="Calibri"/>
          <w:sz w:val="24"/>
          <w:szCs w:val="24"/>
        </w:rPr>
      </w:pPr>
    </w:p>
    <w:p w14:paraId="3F5683C5" w14:textId="77777777" w:rsidR="000B007C"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Valencia Core Competencies</w:t>
      </w:r>
      <w:r w:rsidRPr="00215BDB">
        <w:rPr>
          <w:rFonts w:asciiTheme="majorHAnsi" w:hAnsiTheme="majorHAnsi" w:cs="Calibri"/>
          <w:sz w:val="24"/>
          <w:szCs w:val="24"/>
        </w:rPr>
        <w:t>: Valencia faculty has defined four competencies (</w:t>
      </w:r>
      <w:r w:rsidRPr="00215BDB">
        <w:rPr>
          <w:rFonts w:asciiTheme="majorHAnsi" w:hAnsiTheme="majorHAnsi" w:cs="Calibri"/>
          <w:b/>
          <w:sz w:val="24"/>
          <w:szCs w:val="24"/>
        </w:rPr>
        <w:t>Think, Value, Communicate, Act</w:t>
      </w:r>
      <w:r w:rsidRPr="00215BDB">
        <w:rPr>
          <w:rFonts w:asciiTheme="majorHAnsi" w:hAnsiTheme="majorHAnsi" w:cs="Calibri"/>
          <w:sz w:val="24"/>
          <w:szCs w:val="24"/>
        </w:rPr>
        <w:t xml:space="preserve">) that prepare students to succeed in the world community.  In this course, through classroom lecture and discussion, group work, and other learning activities, you will </w:t>
      </w:r>
      <w:r w:rsidRPr="00215BDB">
        <w:rPr>
          <w:rFonts w:asciiTheme="majorHAnsi" w:hAnsiTheme="majorHAnsi" w:cs="Calibri"/>
          <w:sz w:val="24"/>
          <w:szCs w:val="24"/>
        </w:rPr>
        <w:lastRenderedPageBreak/>
        <w:t>further your mastery of those core competencies. See College Catalog.</w:t>
      </w:r>
    </w:p>
    <w:p w14:paraId="7509EEFC" w14:textId="77777777" w:rsidR="000B007C" w:rsidRPr="00215BDB" w:rsidRDefault="000B007C" w:rsidP="00366CE6">
      <w:pPr>
        <w:widowControl w:val="0"/>
        <w:spacing w:after="0" w:line="240" w:lineRule="auto"/>
        <w:rPr>
          <w:rFonts w:asciiTheme="majorHAnsi" w:hAnsiTheme="majorHAnsi" w:cs="Calibri"/>
          <w:b/>
          <w:sz w:val="24"/>
          <w:szCs w:val="24"/>
        </w:rPr>
      </w:pPr>
    </w:p>
    <w:p w14:paraId="19223242" w14:textId="77777777" w:rsidR="005E6FA5" w:rsidRPr="00215BDB" w:rsidRDefault="000B007C" w:rsidP="0079070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Students with Disabilities</w:t>
      </w:r>
      <w:r w:rsidRPr="00215BDB">
        <w:rPr>
          <w:rFonts w:asciiTheme="majorHAnsi" w:hAnsiTheme="majorHAnsi" w:cs="Calibri"/>
          <w:b/>
          <w:sz w:val="24"/>
          <w:szCs w:val="24"/>
        </w:rPr>
        <w:t xml:space="preserve">: </w:t>
      </w:r>
      <w:r w:rsidRPr="00215BDB">
        <w:rPr>
          <w:rFonts w:asciiTheme="majorHAnsi" w:hAnsiTheme="majorHAnsi" w:cs="Calibri"/>
          <w:sz w:val="24"/>
          <w:szCs w:val="24"/>
        </w:rPr>
        <w:t xml:space="preserve"> Students with disabilities who qualify for academic accommodations must provide a notification from the Office for Students with Disabilities (OSD) and discuss specific needs with the instructor, preferably during the first two weeks of class. </w:t>
      </w:r>
      <w:r w:rsidR="00CC4811" w:rsidRPr="00215BDB">
        <w:rPr>
          <w:rFonts w:asciiTheme="majorHAnsi" w:hAnsiTheme="majorHAnsi" w:cs="Calibri"/>
          <w:sz w:val="24"/>
          <w:szCs w:val="24"/>
        </w:rPr>
        <w:t>Please communicate your needs with me as I am committed to your success!</w:t>
      </w:r>
    </w:p>
    <w:p w14:paraId="4FEED96E" w14:textId="77777777" w:rsidR="005E6FA5" w:rsidRPr="00215BDB" w:rsidRDefault="005E6FA5" w:rsidP="005E6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mbria" w:hAnsiTheme="majorHAnsi" w:cs="Calibri"/>
          <w:b/>
          <w:color w:val="000000"/>
          <w:sz w:val="24"/>
          <w:szCs w:val="24"/>
          <w:u w:val="single"/>
        </w:rPr>
      </w:pPr>
    </w:p>
    <w:p w14:paraId="1918276E" w14:textId="77777777" w:rsidR="005E6FA5" w:rsidRPr="00215BDB" w:rsidRDefault="005E6FA5" w:rsidP="005E6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mbria" w:hAnsiTheme="majorHAnsi" w:cs="Calibri"/>
          <w:b/>
          <w:color w:val="000000"/>
          <w:sz w:val="24"/>
          <w:szCs w:val="24"/>
          <w:u w:val="single"/>
        </w:rPr>
      </w:pPr>
      <w:r w:rsidRPr="00215BDB">
        <w:rPr>
          <w:rFonts w:asciiTheme="majorHAnsi" w:eastAsia="Cambria" w:hAnsiTheme="majorHAnsi" w:cs="Calibri"/>
          <w:b/>
          <w:color w:val="000000"/>
          <w:sz w:val="24"/>
          <w:szCs w:val="24"/>
          <w:u w:val="single"/>
        </w:rPr>
        <w:t>Students in Crisis:</w:t>
      </w:r>
    </w:p>
    <w:p w14:paraId="4EAD71F7" w14:textId="77777777" w:rsidR="00746F12" w:rsidRPr="00A41CB9" w:rsidRDefault="005E6FA5" w:rsidP="005E6F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eastAsia="Cambria" w:hAnsiTheme="majorHAnsi" w:cs="Arial"/>
          <w:b/>
          <w:color w:val="000000"/>
          <w:sz w:val="24"/>
          <w:szCs w:val="24"/>
        </w:rPr>
      </w:pPr>
      <w:r w:rsidRPr="00215BDB">
        <w:rPr>
          <w:rFonts w:asciiTheme="majorHAnsi" w:eastAsia="Cambria" w:hAnsiTheme="majorHAnsi" w:cs="Calibri"/>
          <w:color w:val="000000"/>
          <w:sz w:val="24"/>
          <w:szCs w:val="24"/>
        </w:rPr>
        <w:t xml:space="preserve">Bay Care Services (800) 878-5470 (Open 24 hours) </w:t>
      </w:r>
      <w:r w:rsidRPr="00215BDB">
        <w:rPr>
          <w:rFonts w:asciiTheme="majorHAnsi" w:eastAsia="Cambria" w:hAnsiTheme="majorHAnsi" w:cs="Arial"/>
          <w:color w:val="000000"/>
          <w:sz w:val="24"/>
          <w:szCs w:val="24"/>
        </w:rPr>
        <w:t xml:space="preserve">Valencia students can get immediate help that may assist them with psychological issues dealing with stress, anxiety, depression, adjustment difficulties, substance abuse, and time management, as well as relationship problems dealing with school, home or work. Students have 24-hour unlimited access to the </w:t>
      </w:r>
      <w:proofErr w:type="spellStart"/>
      <w:r w:rsidRPr="00215BDB">
        <w:rPr>
          <w:rFonts w:asciiTheme="majorHAnsi" w:eastAsia="Cambria" w:hAnsiTheme="majorHAnsi" w:cs="Arial"/>
          <w:color w:val="000000"/>
          <w:sz w:val="24"/>
          <w:szCs w:val="24"/>
        </w:rPr>
        <w:t>BayCare</w:t>
      </w:r>
      <w:proofErr w:type="spellEnd"/>
      <w:r w:rsidRPr="00215BDB">
        <w:rPr>
          <w:rFonts w:asciiTheme="majorHAnsi" w:eastAsia="Cambria" w:hAnsiTheme="majorHAnsi" w:cs="Arial"/>
          <w:color w:val="000000"/>
          <w:sz w:val="24"/>
          <w:szCs w:val="24"/>
        </w:rPr>
        <w:t xml:space="preserve"> Behavioral Health’s confidential student assistance program phone counseling services by calling (800) 878-5470. </w:t>
      </w:r>
      <w:r w:rsidRPr="00A41CB9">
        <w:rPr>
          <w:rFonts w:asciiTheme="majorHAnsi" w:eastAsia="Cambria" w:hAnsiTheme="majorHAnsi" w:cs="Arial"/>
          <w:b/>
          <w:color w:val="000000"/>
          <w:sz w:val="24"/>
          <w:szCs w:val="24"/>
        </w:rPr>
        <w:t>Three free confidential face-to-face counseling sessions are also available to students.</w:t>
      </w:r>
    </w:p>
    <w:p w14:paraId="6EF9E3C0" w14:textId="77777777" w:rsidR="00746F12" w:rsidRPr="00215BDB" w:rsidRDefault="00746F12" w:rsidP="00746F12">
      <w:pPr>
        <w:widowControl w:val="0"/>
        <w:spacing w:after="0" w:line="240" w:lineRule="auto"/>
        <w:rPr>
          <w:rFonts w:asciiTheme="majorHAnsi" w:hAnsiTheme="majorHAnsi" w:cs="Calibri"/>
          <w:b/>
          <w:sz w:val="24"/>
          <w:szCs w:val="24"/>
          <w:u w:val="single"/>
        </w:rPr>
      </w:pPr>
    </w:p>
    <w:p w14:paraId="03A3207C" w14:textId="2A19C1AC" w:rsidR="00746F12" w:rsidRPr="00215BDB" w:rsidRDefault="00746F12" w:rsidP="00746F12">
      <w:pPr>
        <w:widowControl w:val="0"/>
        <w:spacing w:after="0" w:line="240" w:lineRule="auto"/>
        <w:rPr>
          <w:rFonts w:asciiTheme="majorHAnsi" w:hAnsiTheme="majorHAnsi" w:cs="Calibri"/>
          <w:sz w:val="24"/>
          <w:szCs w:val="24"/>
        </w:rPr>
      </w:pPr>
      <w:r w:rsidRPr="00215BDB">
        <w:rPr>
          <w:rFonts w:asciiTheme="majorHAnsi" w:hAnsiTheme="majorHAnsi" w:cs="Calibri"/>
          <w:b/>
          <w:sz w:val="24"/>
          <w:szCs w:val="24"/>
          <w:u w:val="single"/>
        </w:rPr>
        <w:t>Smoking Policy:</w:t>
      </w:r>
      <w:r w:rsidRPr="00215BDB">
        <w:rPr>
          <w:rFonts w:asciiTheme="majorHAnsi" w:hAnsiTheme="majorHAnsi" w:cs="Calibri"/>
          <w:sz w:val="24"/>
          <w:szCs w:val="24"/>
        </w:rPr>
        <w:t xml:space="preserve"> As of August 27, 2012 Valencia College is a Smoke Free campus. While other forms of tobacco (chew or dip) are allowed on campus, none will be allowed in the classroom.</w:t>
      </w:r>
    </w:p>
    <w:p w14:paraId="2421DF89" w14:textId="77777777" w:rsidR="000B007C" w:rsidRPr="00215BDB" w:rsidRDefault="000B007C" w:rsidP="00790702">
      <w:pPr>
        <w:widowControl w:val="0"/>
        <w:spacing w:after="0" w:line="240" w:lineRule="auto"/>
        <w:rPr>
          <w:rFonts w:asciiTheme="majorHAnsi" w:hAnsiTheme="majorHAnsi" w:cs="Calibri"/>
          <w:sz w:val="24"/>
          <w:szCs w:val="24"/>
        </w:rPr>
      </w:pPr>
    </w:p>
    <w:p w14:paraId="42893DDF" w14:textId="00E0E97F" w:rsidR="000B007C" w:rsidRPr="00215BDB" w:rsidRDefault="000B007C" w:rsidP="00790702">
      <w:pPr>
        <w:widowControl w:val="0"/>
        <w:spacing w:after="0" w:line="240" w:lineRule="auto"/>
        <w:rPr>
          <w:rFonts w:asciiTheme="majorHAnsi" w:hAnsiTheme="majorHAnsi" w:cs="Calibri"/>
          <w:i/>
          <w:sz w:val="24"/>
          <w:szCs w:val="24"/>
        </w:rPr>
      </w:pPr>
      <w:r w:rsidRPr="00215BDB">
        <w:rPr>
          <w:rFonts w:asciiTheme="majorHAnsi" w:hAnsiTheme="majorHAnsi" w:cs="Calibri"/>
          <w:b/>
          <w:i/>
          <w:sz w:val="24"/>
          <w:szCs w:val="24"/>
          <w:u w:val="single"/>
        </w:rPr>
        <w:t>Disclaimer</w:t>
      </w:r>
      <w:r w:rsidRPr="00215BDB">
        <w:rPr>
          <w:rFonts w:asciiTheme="majorHAnsi" w:hAnsiTheme="majorHAnsi" w:cs="Calibri"/>
          <w:b/>
          <w:i/>
          <w:sz w:val="24"/>
          <w:szCs w:val="24"/>
        </w:rPr>
        <w:t>:</w:t>
      </w:r>
      <w:r w:rsidRPr="00215BDB">
        <w:rPr>
          <w:rFonts w:asciiTheme="majorHAnsi" w:hAnsiTheme="majorHAnsi" w:cs="Calibri"/>
          <w:i/>
          <w:sz w:val="24"/>
          <w:szCs w:val="24"/>
        </w:rPr>
        <w:t xml:space="preserve"> Time spent on topics may vary depending on the needs of </w:t>
      </w:r>
      <w:r w:rsidR="000A0392" w:rsidRPr="00215BDB">
        <w:rPr>
          <w:rFonts w:asciiTheme="majorHAnsi" w:hAnsiTheme="majorHAnsi" w:cs="Calibri"/>
          <w:i/>
          <w:sz w:val="24"/>
          <w:szCs w:val="24"/>
        </w:rPr>
        <w:t>our class</w:t>
      </w:r>
      <w:r w:rsidRPr="00215BDB">
        <w:rPr>
          <w:rFonts w:asciiTheme="majorHAnsi" w:hAnsiTheme="majorHAnsi" w:cs="Calibri"/>
          <w:i/>
          <w:sz w:val="24"/>
          <w:szCs w:val="24"/>
        </w:rPr>
        <w:t xml:space="preserve">. </w:t>
      </w:r>
      <w:r w:rsidRPr="00215BDB">
        <w:rPr>
          <w:rFonts w:asciiTheme="majorHAnsi" w:hAnsiTheme="majorHAnsi" w:cs="Calibri"/>
          <w:b/>
          <w:i/>
          <w:sz w:val="24"/>
          <w:szCs w:val="24"/>
        </w:rPr>
        <w:t xml:space="preserve">Changes in the schedule or assignments may be made any time during the term by announcement of the professor.  </w:t>
      </w:r>
      <w:r w:rsidRPr="00215BDB">
        <w:rPr>
          <w:rFonts w:asciiTheme="majorHAnsi" w:hAnsiTheme="majorHAnsi" w:cs="Calibri"/>
          <w:b/>
          <w:i/>
          <w:sz w:val="24"/>
          <w:szCs w:val="24"/>
          <w:u w:val="single"/>
        </w:rPr>
        <w:t xml:space="preserve">If you are not in class you are still held </w:t>
      </w:r>
      <w:r w:rsidR="007C115C" w:rsidRPr="00215BDB">
        <w:rPr>
          <w:rFonts w:asciiTheme="majorHAnsi" w:hAnsiTheme="majorHAnsi" w:cs="Calibri"/>
          <w:b/>
          <w:i/>
          <w:sz w:val="24"/>
          <w:szCs w:val="24"/>
          <w:u w:val="single"/>
        </w:rPr>
        <w:t>responsible</w:t>
      </w:r>
      <w:r w:rsidRPr="00215BDB">
        <w:rPr>
          <w:rFonts w:asciiTheme="majorHAnsi" w:hAnsiTheme="majorHAnsi" w:cs="Calibri"/>
          <w:b/>
          <w:i/>
          <w:sz w:val="24"/>
          <w:szCs w:val="24"/>
          <w:u w:val="single"/>
        </w:rPr>
        <w:t xml:space="preserve"> </w:t>
      </w:r>
      <w:r w:rsidR="007C115C" w:rsidRPr="00215BDB">
        <w:rPr>
          <w:rFonts w:asciiTheme="majorHAnsi" w:hAnsiTheme="majorHAnsi" w:cs="Calibri"/>
          <w:b/>
          <w:i/>
          <w:sz w:val="24"/>
          <w:szCs w:val="24"/>
          <w:u w:val="single"/>
        </w:rPr>
        <w:t>for knowing any changes made during class time</w:t>
      </w:r>
      <w:r w:rsidRPr="00215BDB">
        <w:rPr>
          <w:rFonts w:asciiTheme="majorHAnsi" w:hAnsiTheme="majorHAnsi" w:cs="Calibri"/>
          <w:b/>
          <w:i/>
          <w:sz w:val="24"/>
          <w:szCs w:val="24"/>
          <w:u w:val="single"/>
        </w:rPr>
        <w:t>.</w:t>
      </w:r>
      <w:r w:rsidR="0015306F">
        <w:rPr>
          <w:rFonts w:asciiTheme="majorHAnsi" w:hAnsiTheme="majorHAnsi" w:cs="Calibri"/>
          <w:i/>
          <w:sz w:val="24"/>
          <w:szCs w:val="24"/>
        </w:rPr>
        <w:t xml:space="preserve"> A revised schedule will </w:t>
      </w:r>
      <w:r w:rsidRPr="00215BDB">
        <w:rPr>
          <w:rFonts w:asciiTheme="majorHAnsi" w:hAnsiTheme="majorHAnsi" w:cs="Calibri"/>
          <w:i/>
          <w:sz w:val="24"/>
          <w:szCs w:val="24"/>
        </w:rPr>
        <w:t xml:space="preserve">be issued at the discretion of the professor. </w:t>
      </w:r>
    </w:p>
    <w:p w14:paraId="26176935" w14:textId="77777777" w:rsidR="000B007C" w:rsidRPr="00215BDB" w:rsidRDefault="000B007C" w:rsidP="00366CE6">
      <w:pPr>
        <w:widowControl w:val="0"/>
        <w:spacing w:after="0" w:line="240" w:lineRule="auto"/>
        <w:rPr>
          <w:rFonts w:asciiTheme="majorHAnsi" w:hAnsiTheme="majorHAnsi" w:cs="Calibri"/>
          <w:i/>
          <w:sz w:val="24"/>
          <w:szCs w:val="24"/>
        </w:rPr>
      </w:pPr>
    </w:p>
    <w:p w14:paraId="6B2BDDE2" w14:textId="77777777" w:rsidR="000B007C" w:rsidRPr="00215BDB" w:rsidRDefault="000B007C" w:rsidP="005E6FA5">
      <w:pPr>
        <w:widowControl w:val="0"/>
        <w:spacing w:after="0" w:line="240" w:lineRule="auto"/>
        <w:rPr>
          <w:rFonts w:asciiTheme="majorHAnsi" w:hAnsiTheme="majorHAnsi"/>
          <w:i/>
          <w:sz w:val="24"/>
          <w:szCs w:val="24"/>
        </w:rPr>
      </w:pPr>
      <w:r w:rsidRPr="00215BDB">
        <w:rPr>
          <w:rFonts w:asciiTheme="majorHAnsi" w:hAnsiTheme="majorHAnsi" w:cs="Calibri"/>
          <w:b/>
          <w:i/>
          <w:sz w:val="24"/>
          <w:szCs w:val="24"/>
          <w:u w:val="single"/>
        </w:rPr>
        <w:t>Suggestions</w:t>
      </w:r>
      <w:r w:rsidR="000A0392" w:rsidRPr="00215BDB">
        <w:rPr>
          <w:rFonts w:asciiTheme="majorHAnsi" w:hAnsiTheme="majorHAnsi" w:cs="Calibri"/>
          <w:i/>
          <w:sz w:val="24"/>
          <w:szCs w:val="24"/>
        </w:rPr>
        <w:t xml:space="preserve">: I </w:t>
      </w:r>
      <w:r w:rsidRPr="00215BDB">
        <w:rPr>
          <w:rFonts w:asciiTheme="majorHAnsi" w:hAnsiTheme="majorHAnsi" w:cs="Calibri"/>
          <w:i/>
          <w:sz w:val="24"/>
          <w:szCs w:val="24"/>
        </w:rPr>
        <w:t xml:space="preserve">want you to have a great learning experience. Please recognize that I cannot help you if I don’t know about </w:t>
      </w:r>
      <w:r w:rsidR="000A0392" w:rsidRPr="00215BDB">
        <w:rPr>
          <w:rFonts w:asciiTheme="majorHAnsi" w:hAnsiTheme="majorHAnsi" w:cs="Calibri"/>
          <w:i/>
          <w:sz w:val="24"/>
          <w:szCs w:val="24"/>
        </w:rPr>
        <w:t>your specific needs</w:t>
      </w:r>
      <w:r w:rsidRPr="00215BDB">
        <w:rPr>
          <w:rFonts w:asciiTheme="majorHAnsi" w:hAnsiTheme="majorHAnsi" w:cs="Calibri"/>
          <w:i/>
          <w:sz w:val="24"/>
          <w:szCs w:val="24"/>
        </w:rPr>
        <w:t xml:space="preserve">. </w:t>
      </w:r>
      <w:r w:rsidRPr="00215BDB">
        <w:rPr>
          <w:rFonts w:asciiTheme="majorHAnsi" w:hAnsiTheme="majorHAnsi" w:cs="Calibri"/>
          <w:b/>
          <w:i/>
          <w:sz w:val="24"/>
          <w:szCs w:val="24"/>
        </w:rPr>
        <w:t>Communicating is a key component of your success. Don’t hesitate to ask for clarity or support!</w:t>
      </w:r>
    </w:p>
    <w:p w14:paraId="0CEC19D2" w14:textId="77777777" w:rsidR="005E6FA5" w:rsidRPr="00215BDB" w:rsidRDefault="005E6FA5" w:rsidP="00366CE6">
      <w:pPr>
        <w:spacing w:after="0" w:line="240" w:lineRule="auto"/>
        <w:rPr>
          <w:rFonts w:asciiTheme="majorHAnsi" w:hAnsiTheme="majorHAnsi"/>
          <w:b/>
          <w:sz w:val="24"/>
          <w:szCs w:val="24"/>
          <w:u w:val="single"/>
        </w:rPr>
      </w:pPr>
    </w:p>
    <w:p w14:paraId="58A7445C" w14:textId="77777777" w:rsidR="00195C05" w:rsidRPr="00215BDB" w:rsidRDefault="00195C05" w:rsidP="00195C05">
      <w:pPr>
        <w:spacing w:after="120"/>
        <w:rPr>
          <w:rFonts w:asciiTheme="majorHAnsi" w:hAnsiTheme="majorHAnsi"/>
          <w:b/>
          <w:sz w:val="24"/>
          <w:szCs w:val="24"/>
          <w:u w:val="single"/>
        </w:rPr>
      </w:pPr>
      <w:r w:rsidRPr="00215BDB">
        <w:rPr>
          <w:rFonts w:asciiTheme="majorHAnsi" w:hAnsiTheme="majorHAnsi"/>
          <w:b/>
          <w:sz w:val="24"/>
          <w:szCs w:val="24"/>
          <w:u w:val="single"/>
        </w:rPr>
        <w:t xml:space="preserve">Course Assignment Description: (See </w:t>
      </w:r>
      <w:proofErr w:type="spellStart"/>
      <w:r w:rsidR="000A0392" w:rsidRPr="00215BDB">
        <w:rPr>
          <w:rFonts w:asciiTheme="majorHAnsi" w:hAnsiTheme="majorHAnsi"/>
          <w:b/>
          <w:sz w:val="24"/>
          <w:szCs w:val="24"/>
          <w:u w:val="single"/>
        </w:rPr>
        <w:t>BlackBoard</w:t>
      </w:r>
      <w:proofErr w:type="spellEnd"/>
      <w:r w:rsidR="000A0392" w:rsidRPr="00215BDB">
        <w:rPr>
          <w:rFonts w:asciiTheme="majorHAnsi" w:hAnsiTheme="majorHAnsi"/>
          <w:b/>
          <w:sz w:val="24"/>
          <w:szCs w:val="24"/>
          <w:u w:val="single"/>
        </w:rPr>
        <w:t xml:space="preserve"> for more detail</w:t>
      </w:r>
      <w:r w:rsidRPr="00215BDB">
        <w:rPr>
          <w:rFonts w:asciiTheme="majorHAnsi" w:hAnsiTheme="majorHAnsi"/>
          <w:b/>
          <w:sz w:val="24"/>
          <w:szCs w:val="24"/>
          <w:u w:val="single"/>
        </w:rPr>
        <w:t xml:space="preserve"> &amp; rubrics)</w:t>
      </w:r>
    </w:p>
    <w:p w14:paraId="23F66AAB" w14:textId="620F3BB7" w:rsidR="00195C05" w:rsidRDefault="00195C05" w:rsidP="00AC6736">
      <w:pPr>
        <w:spacing w:after="0"/>
        <w:rPr>
          <w:rFonts w:asciiTheme="majorHAnsi" w:hAnsiTheme="majorHAnsi"/>
          <w:sz w:val="24"/>
          <w:szCs w:val="24"/>
        </w:rPr>
      </w:pPr>
      <w:r w:rsidRPr="00215BDB">
        <w:rPr>
          <w:rFonts w:asciiTheme="majorHAnsi" w:hAnsiTheme="majorHAnsi"/>
          <w:b/>
          <w:sz w:val="24"/>
          <w:szCs w:val="24"/>
          <w:u w:val="single"/>
        </w:rPr>
        <w:t>Journal Entries:</w:t>
      </w:r>
      <w:r w:rsidRPr="00215BDB">
        <w:rPr>
          <w:rFonts w:asciiTheme="majorHAnsi" w:hAnsiTheme="majorHAnsi"/>
          <w:b/>
          <w:sz w:val="24"/>
          <w:szCs w:val="24"/>
        </w:rPr>
        <w:t xml:space="preserve"> </w:t>
      </w:r>
      <w:r w:rsidRPr="00215BDB">
        <w:rPr>
          <w:rFonts w:asciiTheme="majorHAnsi" w:hAnsiTheme="majorHAnsi"/>
          <w:sz w:val="24"/>
          <w:szCs w:val="24"/>
        </w:rPr>
        <w:t>In addition to our c</w:t>
      </w:r>
      <w:r w:rsidR="000A0392" w:rsidRPr="00215BDB">
        <w:rPr>
          <w:rFonts w:asciiTheme="majorHAnsi" w:hAnsiTheme="majorHAnsi"/>
          <w:sz w:val="24"/>
          <w:szCs w:val="24"/>
        </w:rPr>
        <w:t>ourse work, you will</w:t>
      </w:r>
      <w:r w:rsidRPr="00215BDB">
        <w:rPr>
          <w:rFonts w:asciiTheme="majorHAnsi" w:hAnsiTheme="majorHAnsi"/>
          <w:sz w:val="24"/>
          <w:szCs w:val="24"/>
        </w:rPr>
        <w:t xml:space="preserve"> be asked to </w:t>
      </w:r>
      <w:r w:rsidR="000A0392" w:rsidRPr="00215BDB">
        <w:rPr>
          <w:rFonts w:asciiTheme="majorHAnsi" w:hAnsiTheme="majorHAnsi"/>
          <w:sz w:val="24"/>
          <w:szCs w:val="24"/>
        </w:rPr>
        <w:t xml:space="preserve">reflect on how the coursework relates to </w:t>
      </w:r>
      <w:r w:rsidRPr="00215BDB">
        <w:rPr>
          <w:rFonts w:asciiTheme="majorHAnsi" w:hAnsiTheme="majorHAnsi"/>
          <w:sz w:val="24"/>
          <w:szCs w:val="24"/>
        </w:rPr>
        <w:t xml:space="preserve">your </w:t>
      </w:r>
      <w:r w:rsidR="000A0392" w:rsidRPr="00215BDB">
        <w:rPr>
          <w:rFonts w:asciiTheme="majorHAnsi" w:hAnsiTheme="majorHAnsi"/>
          <w:sz w:val="24"/>
          <w:szCs w:val="24"/>
        </w:rPr>
        <w:t>life</w:t>
      </w:r>
      <w:r w:rsidR="0015306F">
        <w:rPr>
          <w:rFonts w:asciiTheme="majorHAnsi" w:hAnsiTheme="majorHAnsi"/>
          <w:sz w:val="24"/>
          <w:szCs w:val="24"/>
        </w:rPr>
        <w:t>. Beginning week 2</w:t>
      </w:r>
      <w:r w:rsidRPr="00215BDB">
        <w:rPr>
          <w:rFonts w:asciiTheme="majorHAnsi" w:hAnsiTheme="majorHAnsi"/>
          <w:sz w:val="24"/>
          <w:szCs w:val="24"/>
        </w:rPr>
        <w:t xml:space="preserve">, you will post a weekly journal entry (online) in </w:t>
      </w:r>
      <w:proofErr w:type="spellStart"/>
      <w:r w:rsidRPr="00215BDB">
        <w:rPr>
          <w:rFonts w:asciiTheme="majorHAnsi" w:hAnsiTheme="majorHAnsi"/>
          <w:sz w:val="24"/>
          <w:szCs w:val="24"/>
        </w:rPr>
        <w:t>BlackBoard</w:t>
      </w:r>
      <w:proofErr w:type="spellEnd"/>
      <w:r w:rsidRPr="00215BDB">
        <w:rPr>
          <w:rFonts w:asciiTheme="majorHAnsi" w:hAnsiTheme="majorHAnsi"/>
          <w:sz w:val="24"/>
          <w:szCs w:val="24"/>
        </w:rPr>
        <w:t xml:space="preserve">. The journal topics </w:t>
      </w:r>
      <w:r w:rsidR="000A0392" w:rsidRPr="00215BDB">
        <w:rPr>
          <w:rFonts w:asciiTheme="majorHAnsi" w:hAnsiTheme="majorHAnsi"/>
          <w:sz w:val="24"/>
          <w:szCs w:val="24"/>
        </w:rPr>
        <w:t xml:space="preserve">(prompts) </w:t>
      </w:r>
      <w:r w:rsidRPr="00215BDB">
        <w:rPr>
          <w:rFonts w:asciiTheme="majorHAnsi" w:hAnsiTheme="majorHAnsi"/>
          <w:sz w:val="24"/>
          <w:szCs w:val="24"/>
        </w:rPr>
        <w:t xml:space="preserve">will </w:t>
      </w:r>
      <w:r w:rsidR="000A0392" w:rsidRPr="00215BDB">
        <w:rPr>
          <w:rFonts w:asciiTheme="majorHAnsi" w:hAnsiTheme="majorHAnsi"/>
          <w:sz w:val="24"/>
          <w:szCs w:val="24"/>
        </w:rPr>
        <w:t>be provided.</w:t>
      </w:r>
      <w:r w:rsidRPr="00215BDB">
        <w:rPr>
          <w:rFonts w:asciiTheme="majorHAnsi" w:hAnsiTheme="majorHAnsi"/>
          <w:sz w:val="24"/>
          <w:szCs w:val="24"/>
        </w:rPr>
        <w:t xml:space="preserve"> The journal must be a minimum of </w:t>
      </w:r>
      <w:r w:rsidR="005130E6">
        <w:rPr>
          <w:rFonts w:asciiTheme="majorHAnsi" w:hAnsiTheme="majorHAnsi"/>
          <w:sz w:val="24"/>
          <w:szCs w:val="24"/>
        </w:rPr>
        <w:t>10-12</w:t>
      </w:r>
      <w:r w:rsidRPr="00215BDB">
        <w:rPr>
          <w:rFonts w:asciiTheme="majorHAnsi" w:hAnsiTheme="majorHAnsi"/>
          <w:sz w:val="24"/>
          <w:szCs w:val="24"/>
        </w:rPr>
        <w:t xml:space="preserve"> sentences long (</w:t>
      </w:r>
      <w:r w:rsidRPr="002D5869">
        <w:rPr>
          <w:rFonts w:asciiTheme="majorHAnsi" w:hAnsiTheme="majorHAnsi"/>
          <w:i/>
          <w:sz w:val="24"/>
          <w:szCs w:val="24"/>
        </w:rPr>
        <w:t xml:space="preserve">minimum is considered average “C” work = </w:t>
      </w:r>
      <w:r w:rsidRPr="002D5869">
        <w:rPr>
          <w:rFonts w:asciiTheme="majorHAnsi" w:hAnsiTheme="majorHAnsi"/>
          <w:b/>
          <w:i/>
          <w:sz w:val="24"/>
          <w:szCs w:val="24"/>
        </w:rPr>
        <w:t>7</w:t>
      </w:r>
      <w:r w:rsidR="002D5869">
        <w:rPr>
          <w:rFonts w:asciiTheme="majorHAnsi" w:hAnsiTheme="majorHAnsi"/>
          <w:b/>
          <w:i/>
          <w:sz w:val="24"/>
          <w:szCs w:val="24"/>
        </w:rPr>
        <w:t>-8pts</w:t>
      </w:r>
      <w:r w:rsidRPr="002D5869">
        <w:rPr>
          <w:rFonts w:asciiTheme="majorHAnsi" w:hAnsiTheme="majorHAnsi"/>
          <w:b/>
          <w:i/>
          <w:sz w:val="24"/>
          <w:szCs w:val="24"/>
        </w:rPr>
        <w:t xml:space="preserve"> </w:t>
      </w:r>
      <w:r w:rsidRPr="002D5869">
        <w:rPr>
          <w:rFonts w:asciiTheme="majorHAnsi" w:hAnsiTheme="majorHAnsi"/>
          <w:i/>
          <w:sz w:val="24"/>
          <w:szCs w:val="24"/>
        </w:rPr>
        <w:t>out of 10pts</w:t>
      </w:r>
      <w:r w:rsidRPr="00215BDB">
        <w:rPr>
          <w:rFonts w:asciiTheme="majorHAnsi" w:hAnsiTheme="majorHAnsi"/>
          <w:sz w:val="24"/>
          <w:szCs w:val="24"/>
        </w:rPr>
        <w:t xml:space="preserve">) and include your personal experience with the course material. Journal entries are due before class on the due date (5 @ 10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each = 50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w:t>
      </w:r>
    </w:p>
    <w:p w14:paraId="3CB30BD0" w14:textId="77777777" w:rsidR="007C0BF6" w:rsidRPr="00215BDB" w:rsidRDefault="007C0BF6" w:rsidP="00366CE6">
      <w:pPr>
        <w:spacing w:after="0" w:line="240" w:lineRule="auto"/>
        <w:rPr>
          <w:rFonts w:asciiTheme="majorHAnsi" w:hAnsiTheme="majorHAnsi"/>
          <w:sz w:val="24"/>
          <w:szCs w:val="24"/>
        </w:rPr>
      </w:pPr>
    </w:p>
    <w:p w14:paraId="3F66F584" w14:textId="3DE6137F" w:rsidR="00AC6736" w:rsidRPr="00215BDB" w:rsidRDefault="00542194" w:rsidP="00AC6736">
      <w:pPr>
        <w:spacing w:after="0"/>
        <w:rPr>
          <w:rFonts w:asciiTheme="majorHAnsi" w:hAnsiTheme="majorHAnsi"/>
          <w:sz w:val="24"/>
          <w:szCs w:val="24"/>
        </w:rPr>
      </w:pPr>
      <w:r>
        <w:rPr>
          <w:rFonts w:asciiTheme="majorHAnsi" w:hAnsiTheme="majorHAnsi"/>
          <w:b/>
          <w:sz w:val="24"/>
          <w:szCs w:val="24"/>
          <w:u w:val="single"/>
        </w:rPr>
        <w:t xml:space="preserve">Human Experience &amp; </w:t>
      </w:r>
      <w:r w:rsidR="00195C05" w:rsidRPr="00215BDB">
        <w:rPr>
          <w:rFonts w:asciiTheme="majorHAnsi" w:hAnsiTheme="majorHAnsi"/>
          <w:b/>
          <w:sz w:val="24"/>
          <w:szCs w:val="24"/>
          <w:u w:val="single"/>
        </w:rPr>
        <w:t xml:space="preserve">Nonverbal </w:t>
      </w:r>
      <w:r>
        <w:rPr>
          <w:rFonts w:asciiTheme="majorHAnsi" w:hAnsiTheme="majorHAnsi"/>
          <w:b/>
          <w:sz w:val="24"/>
          <w:szCs w:val="24"/>
          <w:u w:val="single"/>
        </w:rPr>
        <w:t>Worksheets</w:t>
      </w:r>
      <w:r w:rsidR="00195C05" w:rsidRPr="00215BDB">
        <w:rPr>
          <w:rFonts w:asciiTheme="majorHAnsi" w:hAnsiTheme="majorHAnsi"/>
          <w:b/>
          <w:sz w:val="24"/>
          <w:szCs w:val="24"/>
          <w:u w:val="single"/>
        </w:rPr>
        <w:t>:</w:t>
      </w:r>
      <w:r w:rsidR="00195C05" w:rsidRPr="00215BDB">
        <w:rPr>
          <w:rFonts w:asciiTheme="majorHAnsi" w:hAnsiTheme="majorHAnsi"/>
          <w:sz w:val="24"/>
          <w:szCs w:val="24"/>
        </w:rPr>
        <w:t xml:space="preserve"> You will be given a handout</w:t>
      </w:r>
      <w:r>
        <w:rPr>
          <w:rFonts w:asciiTheme="majorHAnsi" w:hAnsiTheme="majorHAnsi"/>
          <w:sz w:val="24"/>
          <w:szCs w:val="24"/>
        </w:rPr>
        <w:t>s</w:t>
      </w:r>
      <w:r w:rsidR="00C4565D">
        <w:rPr>
          <w:rFonts w:asciiTheme="majorHAnsi" w:hAnsiTheme="majorHAnsi"/>
          <w:sz w:val="24"/>
          <w:szCs w:val="24"/>
        </w:rPr>
        <w:t xml:space="preserve"> to complete after a</w:t>
      </w:r>
      <w:r>
        <w:rPr>
          <w:rFonts w:asciiTheme="majorHAnsi" w:hAnsiTheme="majorHAnsi"/>
          <w:sz w:val="24"/>
          <w:szCs w:val="24"/>
        </w:rPr>
        <w:t xml:space="preserve"> film and </w:t>
      </w:r>
      <w:r w:rsidR="00195C05" w:rsidRPr="00215BDB">
        <w:rPr>
          <w:rFonts w:asciiTheme="majorHAnsi" w:hAnsiTheme="majorHAnsi"/>
          <w:sz w:val="24"/>
          <w:szCs w:val="24"/>
        </w:rPr>
        <w:t xml:space="preserve">“field observation” assignment. </w:t>
      </w:r>
      <w:r w:rsidR="00C24906">
        <w:rPr>
          <w:rFonts w:asciiTheme="majorHAnsi" w:hAnsiTheme="majorHAnsi"/>
          <w:sz w:val="24"/>
          <w:szCs w:val="24"/>
        </w:rPr>
        <w:t>(2</w:t>
      </w:r>
      <w:r w:rsidR="00195C05" w:rsidRPr="00215BDB">
        <w:rPr>
          <w:rFonts w:asciiTheme="majorHAnsi" w:hAnsiTheme="majorHAnsi"/>
          <w:sz w:val="24"/>
          <w:szCs w:val="24"/>
        </w:rPr>
        <w:t>0pts</w:t>
      </w:r>
      <w:r>
        <w:rPr>
          <w:rFonts w:asciiTheme="majorHAnsi" w:hAnsiTheme="majorHAnsi"/>
          <w:sz w:val="24"/>
          <w:szCs w:val="24"/>
        </w:rPr>
        <w:t xml:space="preserve"> each</w:t>
      </w:r>
      <w:r w:rsidR="00195C05" w:rsidRPr="00215BDB">
        <w:rPr>
          <w:rFonts w:asciiTheme="majorHAnsi" w:hAnsiTheme="majorHAnsi"/>
          <w:sz w:val="24"/>
          <w:szCs w:val="24"/>
        </w:rPr>
        <w:t>)</w:t>
      </w:r>
    </w:p>
    <w:p w14:paraId="6BE5A929" w14:textId="77777777" w:rsidR="00195C05" w:rsidRPr="00215BDB" w:rsidRDefault="00195C05" w:rsidP="00366CE6">
      <w:pPr>
        <w:spacing w:after="0" w:line="240" w:lineRule="auto"/>
        <w:rPr>
          <w:rFonts w:asciiTheme="majorHAnsi" w:hAnsiTheme="majorHAnsi"/>
          <w:sz w:val="24"/>
          <w:szCs w:val="24"/>
        </w:rPr>
      </w:pPr>
    </w:p>
    <w:p w14:paraId="64976C6C" w14:textId="77777777" w:rsidR="00AC6736" w:rsidRPr="00215BDB" w:rsidRDefault="00195C05" w:rsidP="00AC6736">
      <w:pPr>
        <w:spacing w:after="0"/>
        <w:rPr>
          <w:rFonts w:asciiTheme="majorHAnsi" w:hAnsiTheme="majorHAnsi"/>
          <w:sz w:val="24"/>
          <w:szCs w:val="24"/>
        </w:rPr>
      </w:pPr>
      <w:r w:rsidRPr="00215BDB">
        <w:rPr>
          <w:rFonts w:asciiTheme="majorHAnsi" w:hAnsiTheme="majorHAnsi"/>
          <w:b/>
          <w:sz w:val="24"/>
          <w:szCs w:val="24"/>
          <w:u w:val="single"/>
        </w:rPr>
        <w:t>Communication Artifact Blog</w:t>
      </w:r>
      <w:r w:rsidRPr="00215BDB">
        <w:rPr>
          <w:rFonts w:asciiTheme="majorHAnsi" w:hAnsiTheme="majorHAnsi"/>
          <w:sz w:val="24"/>
          <w:szCs w:val="24"/>
        </w:rPr>
        <w:t>: This is an “online assignment.” Students will electronically submit an audio/ visual/ or a web link as an example of the topics and/or theories we are discussing, as well as a two paragraph discussion of how the example relates to our coursework</w:t>
      </w:r>
      <w:r w:rsidR="000A0392" w:rsidRPr="00215BDB">
        <w:rPr>
          <w:rFonts w:asciiTheme="majorHAnsi" w:hAnsiTheme="majorHAnsi"/>
          <w:sz w:val="24"/>
          <w:szCs w:val="24"/>
        </w:rPr>
        <w:t xml:space="preserve"> </w:t>
      </w:r>
      <w:r w:rsidR="000A0392" w:rsidRPr="00215BDB">
        <w:rPr>
          <w:rFonts w:asciiTheme="majorHAnsi" w:hAnsiTheme="majorHAnsi"/>
          <w:sz w:val="24"/>
          <w:szCs w:val="24"/>
        </w:rPr>
        <w:lastRenderedPageBreak/>
        <w:t xml:space="preserve">(50 </w:t>
      </w:r>
      <w:proofErr w:type="spellStart"/>
      <w:r w:rsidR="000A0392" w:rsidRPr="00215BDB">
        <w:rPr>
          <w:rFonts w:asciiTheme="majorHAnsi" w:hAnsiTheme="majorHAnsi"/>
          <w:sz w:val="24"/>
          <w:szCs w:val="24"/>
        </w:rPr>
        <w:t>pts</w:t>
      </w:r>
      <w:proofErr w:type="spellEnd"/>
      <w:r w:rsidR="000A0392" w:rsidRPr="00215BDB">
        <w:rPr>
          <w:rFonts w:asciiTheme="majorHAnsi" w:hAnsiTheme="majorHAnsi"/>
          <w:sz w:val="24"/>
          <w:szCs w:val="24"/>
        </w:rPr>
        <w:t>)</w:t>
      </w:r>
      <w:r w:rsidRPr="00215BDB">
        <w:rPr>
          <w:rFonts w:asciiTheme="majorHAnsi" w:hAnsiTheme="majorHAnsi"/>
          <w:sz w:val="24"/>
          <w:szCs w:val="24"/>
        </w:rPr>
        <w:t>. The artifact (example) should be taken from our everyday visible, lived culture. You will also be expected to thoughtfully comment on 3 classmate posts</w:t>
      </w:r>
      <w:r w:rsidR="000A0392" w:rsidRPr="00215BDB">
        <w:rPr>
          <w:rFonts w:asciiTheme="majorHAnsi" w:hAnsiTheme="majorHAnsi"/>
          <w:sz w:val="24"/>
          <w:szCs w:val="24"/>
        </w:rPr>
        <w:t xml:space="preserve"> (15 </w:t>
      </w:r>
      <w:proofErr w:type="spellStart"/>
      <w:r w:rsidR="000A0392" w:rsidRPr="00215BDB">
        <w:rPr>
          <w:rFonts w:asciiTheme="majorHAnsi" w:hAnsiTheme="majorHAnsi"/>
          <w:sz w:val="24"/>
          <w:szCs w:val="24"/>
        </w:rPr>
        <w:t>pts</w:t>
      </w:r>
      <w:proofErr w:type="spellEnd"/>
      <w:r w:rsidR="000A0392" w:rsidRPr="00215BDB">
        <w:rPr>
          <w:rFonts w:asciiTheme="majorHAnsi" w:hAnsiTheme="majorHAnsi"/>
          <w:sz w:val="24"/>
          <w:szCs w:val="24"/>
        </w:rPr>
        <w:t>)</w:t>
      </w:r>
      <w:r w:rsidRPr="00215BDB">
        <w:rPr>
          <w:rFonts w:asciiTheme="majorHAnsi" w:hAnsiTheme="majorHAnsi"/>
          <w:sz w:val="24"/>
          <w:szCs w:val="24"/>
        </w:rPr>
        <w:t xml:space="preserve">. See additional directions in </w:t>
      </w:r>
      <w:proofErr w:type="spellStart"/>
      <w:r w:rsidRPr="00215BDB">
        <w:rPr>
          <w:rFonts w:asciiTheme="majorHAnsi" w:hAnsiTheme="majorHAnsi"/>
          <w:sz w:val="24"/>
          <w:szCs w:val="24"/>
        </w:rPr>
        <w:t>BlackBoard</w:t>
      </w:r>
      <w:proofErr w:type="spellEnd"/>
      <w:r w:rsidRPr="00215BDB">
        <w:rPr>
          <w:rFonts w:asciiTheme="majorHAnsi" w:hAnsiTheme="majorHAnsi"/>
          <w:sz w:val="24"/>
          <w:szCs w:val="24"/>
        </w:rPr>
        <w:t>. (65</w:t>
      </w:r>
      <w:r w:rsidR="000A0392" w:rsidRPr="00215BDB">
        <w:rPr>
          <w:rFonts w:asciiTheme="majorHAnsi" w:hAnsiTheme="majorHAnsi"/>
          <w:sz w:val="24"/>
          <w:szCs w:val="24"/>
        </w:rPr>
        <w:t xml:space="preserve"> </w:t>
      </w:r>
      <w:proofErr w:type="spellStart"/>
      <w:r w:rsidRPr="00215BDB">
        <w:rPr>
          <w:rFonts w:asciiTheme="majorHAnsi" w:hAnsiTheme="majorHAnsi"/>
          <w:sz w:val="24"/>
          <w:szCs w:val="24"/>
        </w:rPr>
        <w:t>pts</w:t>
      </w:r>
      <w:proofErr w:type="spellEnd"/>
      <w:r w:rsidR="000A0392" w:rsidRPr="00215BDB">
        <w:rPr>
          <w:rFonts w:asciiTheme="majorHAnsi" w:hAnsiTheme="majorHAnsi"/>
          <w:sz w:val="24"/>
          <w:szCs w:val="24"/>
        </w:rPr>
        <w:t xml:space="preserve"> total</w:t>
      </w:r>
      <w:r w:rsidRPr="00215BDB">
        <w:rPr>
          <w:rFonts w:asciiTheme="majorHAnsi" w:hAnsiTheme="majorHAnsi"/>
          <w:sz w:val="24"/>
          <w:szCs w:val="24"/>
        </w:rPr>
        <w:t>)</w:t>
      </w:r>
    </w:p>
    <w:p w14:paraId="2027660B" w14:textId="77777777" w:rsidR="00195C05" w:rsidRPr="00215BDB" w:rsidRDefault="00195C05" w:rsidP="00366CE6">
      <w:pPr>
        <w:spacing w:after="0" w:line="240" w:lineRule="auto"/>
        <w:rPr>
          <w:rFonts w:asciiTheme="majorHAnsi" w:hAnsiTheme="majorHAnsi"/>
          <w:sz w:val="24"/>
          <w:szCs w:val="24"/>
        </w:rPr>
      </w:pPr>
    </w:p>
    <w:p w14:paraId="228282AC" w14:textId="4614819B" w:rsidR="00AC6736" w:rsidRPr="00215BDB" w:rsidRDefault="007C0BF6" w:rsidP="00AC6736">
      <w:pPr>
        <w:spacing w:after="0"/>
        <w:rPr>
          <w:rFonts w:asciiTheme="majorHAnsi" w:hAnsiTheme="majorHAnsi" w:cs="Lucida Grande"/>
          <w:sz w:val="24"/>
          <w:szCs w:val="24"/>
        </w:rPr>
      </w:pPr>
      <w:r>
        <w:rPr>
          <w:rFonts w:asciiTheme="majorHAnsi" w:hAnsiTheme="majorHAnsi" w:cs="Lucida Grande"/>
          <w:b/>
          <w:sz w:val="24"/>
          <w:szCs w:val="24"/>
          <w:u w:val="single"/>
        </w:rPr>
        <w:t>Conversation</w:t>
      </w:r>
      <w:r w:rsidR="00195C05" w:rsidRPr="00215BDB">
        <w:rPr>
          <w:rFonts w:asciiTheme="majorHAnsi" w:hAnsiTheme="majorHAnsi" w:cs="Lucida Grande"/>
          <w:b/>
          <w:sz w:val="24"/>
          <w:szCs w:val="24"/>
          <w:u w:val="single"/>
        </w:rPr>
        <w:t xml:space="preserve"> Project &amp; Paper</w:t>
      </w:r>
      <w:r w:rsidR="00195C05" w:rsidRPr="00215BDB">
        <w:rPr>
          <w:rFonts w:asciiTheme="majorHAnsi" w:hAnsiTheme="majorHAnsi" w:cs="Lucida Grande"/>
          <w:sz w:val="24"/>
          <w:szCs w:val="24"/>
          <w:u w:val="single"/>
        </w:rPr>
        <w:t>:</w:t>
      </w:r>
      <w:r w:rsidR="00195C05" w:rsidRPr="00215BDB">
        <w:rPr>
          <w:rFonts w:asciiTheme="majorHAnsi" w:hAnsiTheme="majorHAnsi" w:cs="Lucida Grande"/>
          <w:sz w:val="24"/>
          <w:szCs w:val="24"/>
        </w:rPr>
        <w:t xml:space="preserve"> Your Take the “Other” to Lunch Project will require you to invite someone you see as significantly or even radically different from you into a conversation (over lunch, dinner, for a walk, or create some other relaxed, open, supportive space for dialogue). You will have guidelines for your discussion to follow and share with your chosen “Other.” You will write a 4 to 6 page paper on the experience. You will be </w:t>
      </w:r>
      <w:r w:rsidR="00C24906">
        <w:rPr>
          <w:rFonts w:asciiTheme="majorHAnsi" w:hAnsiTheme="majorHAnsi" w:cs="Lucida Grande"/>
          <w:sz w:val="24"/>
          <w:szCs w:val="24"/>
        </w:rPr>
        <w:t>given an outline to follow. (125</w:t>
      </w:r>
      <w:r w:rsidR="00195C05" w:rsidRPr="00215BDB">
        <w:rPr>
          <w:rFonts w:asciiTheme="majorHAnsi" w:hAnsiTheme="majorHAnsi" w:cs="Lucida Grande"/>
          <w:sz w:val="24"/>
          <w:szCs w:val="24"/>
        </w:rPr>
        <w:t xml:space="preserve"> points)</w:t>
      </w:r>
    </w:p>
    <w:p w14:paraId="03DBCFB0" w14:textId="77777777" w:rsidR="00195C05" w:rsidRPr="00215BDB" w:rsidRDefault="00195C05" w:rsidP="00366CE6">
      <w:pPr>
        <w:spacing w:after="0" w:line="240" w:lineRule="auto"/>
        <w:rPr>
          <w:rFonts w:asciiTheme="majorHAnsi" w:hAnsiTheme="majorHAnsi"/>
          <w:sz w:val="24"/>
          <w:szCs w:val="24"/>
        </w:rPr>
      </w:pPr>
    </w:p>
    <w:p w14:paraId="22BB4631" w14:textId="77777777" w:rsidR="00AC6736" w:rsidRPr="00215BDB" w:rsidRDefault="00195C05" w:rsidP="00AC6736">
      <w:pPr>
        <w:spacing w:after="0"/>
        <w:rPr>
          <w:rFonts w:asciiTheme="majorHAnsi" w:hAnsiTheme="majorHAnsi"/>
          <w:sz w:val="24"/>
          <w:szCs w:val="24"/>
        </w:rPr>
      </w:pPr>
      <w:r w:rsidRPr="00215BDB">
        <w:rPr>
          <w:rFonts w:asciiTheme="majorHAnsi" w:hAnsiTheme="majorHAnsi"/>
          <w:b/>
          <w:sz w:val="24"/>
          <w:szCs w:val="24"/>
          <w:u w:val="single"/>
        </w:rPr>
        <w:t>Online quizzes</w:t>
      </w:r>
      <w:r w:rsidRPr="00215BDB">
        <w:rPr>
          <w:rFonts w:asciiTheme="majorHAnsi" w:hAnsiTheme="majorHAnsi"/>
          <w:b/>
          <w:sz w:val="24"/>
          <w:szCs w:val="24"/>
        </w:rPr>
        <w:t>:</w:t>
      </w:r>
      <w:r w:rsidRPr="00215BDB">
        <w:rPr>
          <w:rFonts w:asciiTheme="majorHAnsi" w:hAnsiTheme="majorHAnsi"/>
          <w:sz w:val="24"/>
          <w:szCs w:val="24"/>
        </w:rPr>
        <w:t xml:space="preserve"> Quizzes will be due online each week, BEFORE the scheduled lecture for each chapter. The questions will come directly from the reading and will be a mix of True/False and Multiple Choice. To do well, you must DO THE READING IN ADVANCE! *Bonus Hint: the quizzes will be very helpful towards the final exam. (10 @ 5pts </w:t>
      </w:r>
      <w:proofErr w:type="gramStart"/>
      <w:r w:rsidRPr="00215BDB">
        <w:rPr>
          <w:rFonts w:asciiTheme="majorHAnsi" w:hAnsiTheme="majorHAnsi"/>
          <w:sz w:val="24"/>
          <w:szCs w:val="24"/>
        </w:rPr>
        <w:t>ea.,</w:t>
      </w:r>
      <w:proofErr w:type="gramEnd"/>
      <w:r w:rsidRPr="00215BDB">
        <w:rPr>
          <w:rFonts w:asciiTheme="majorHAnsi" w:hAnsiTheme="majorHAnsi"/>
          <w:sz w:val="24"/>
          <w:szCs w:val="24"/>
        </w:rPr>
        <w:t xml:space="preserve"> 5</w:t>
      </w:r>
      <w:r w:rsidR="000A0392" w:rsidRPr="00215BDB">
        <w:rPr>
          <w:rFonts w:asciiTheme="majorHAnsi" w:hAnsiTheme="majorHAnsi"/>
          <w:sz w:val="24"/>
          <w:szCs w:val="24"/>
        </w:rPr>
        <w:t xml:space="preserve">0 </w:t>
      </w:r>
      <w:proofErr w:type="spellStart"/>
      <w:r w:rsidR="000A0392" w:rsidRPr="00215BDB">
        <w:rPr>
          <w:rFonts w:asciiTheme="majorHAnsi" w:hAnsiTheme="majorHAnsi"/>
          <w:sz w:val="24"/>
          <w:szCs w:val="24"/>
        </w:rPr>
        <w:t>p</w:t>
      </w:r>
      <w:r w:rsidRPr="00215BDB">
        <w:rPr>
          <w:rFonts w:asciiTheme="majorHAnsi" w:hAnsiTheme="majorHAnsi"/>
          <w:sz w:val="24"/>
          <w:szCs w:val="24"/>
        </w:rPr>
        <w:t>ts</w:t>
      </w:r>
      <w:proofErr w:type="spellEnd"/>
      <w:r w:rsidRPr="00215BDB">
        <w:rPr>
          <w:rFonts w:asciiTheme="majorHAnsi" w:hAnsiTheme="majorHAnsi"/>
          <w:sz w:val="24"/>
          <w:szCs w:val="24"/>
        </w:rPr>
        <w:t xml:space="preserve"> total)</w:t>
      </w:r>
    </w:p>
    <w:p w14:paraId="05808292" w14:textId="77777777" w:rsidR="00195C05" w:rsidRPr="00215BDB" w:rsidRDefault="00195C05" w:rsidP="00366CE6">
      <w:pPr>
        <w:spacing w:after="0" w:line="240" w:lineRule="auto"/>
        <w:rPr>
          <w:rFonts w:asciiTheme="majorHAnsi" w:hAnsiTheme="majorHAnsi"/>
          <w:sz w:val="24"/>
          <w:szCs w:val="24"/>
        </w:rPr>
      </w:pPr>
    </w:p>
    <w:p w14:paraId="2E1DDA6E" w14:textId="1ED5B4E9" w:rsidR="00AC6736" w:rsidRPr="00215BDB" w:rsidRDefault="00195C05" w:rsidP="00AC6736">
      <w:pPr>
        <w:spacing w:after="0"/>
        <w:rPr>
          <w:rFonts w:asciiTheme="majorHAnsi" w:hAnsiTheme="majorHAnsi"/>
          <w:sz w:val="24"/>
          <w:szCs w:val="24"/>
        </w:rPr>
      </w:pPr>
      <w:r w:rsidRPr="00215BDB">
        <w:rPr>
          <w:rFonts w:asciiTheme="majorHAnsi" w:hAnsiTheme="majorHAnsi"/>
          <w:b/>
          <w:sz w:val="24"/>
          <w:szCs w:val="24"/>
          <w:u w:val="single"/>
        </w:rPr>
        <w:t>Participation/ In class activities</w:t>
      </w:r>
      <w:r w:rsidRPr="00215BDB">
        <w:rPr>
          <w:rFonts w:asciiTheme="majorHAnsi" w:hAnsiTheme="majorHAnsi"/>
          <w:sz w:val="24"/>
          <w:szCs w:val="24"/>
        </w:rPr>
        <w:t xml:space="preserve">: Participation is a significant part of this course &amp; points will be awarded </w:t>
      </w:r>
      <w:r w:rsidR="00B8600B" w:rsidRPr="00215BDB">
        <w:rPr>
          <w:rFonts w:asciiTheme="majorHAnsi" w:hAnsiTheme="majorHAnsi"/>
          <w:sz w:val="24"/>
          <w:szCs w:val="24"/>
        </w:rPr>
        <w:t xml:space="preserve">for your active involvement in </w:t>
      </w:r>
      <w:r w:rsidRPr="00215BDB">
        <w:rPr>
          <w:rFonts w:asciiTheme="majorHAnsi" w:hAnsiTheme="majorHAnsi"/>
          <w:sz w:val="24"/>
          <w:szCs w:val="24"/>
        </w:rPr>
        <w:t>class dis</w:t>
      </w:r>
      <w:r w:rsidR="00B8600B" w:rsidRPr="00215BDB">
        <w:rPr>
          <w:rFonts w:asciiTheme="majorHAnsi" w:hAnsiTheme="majorHAnsi"/>
          <w:sz w:val="24"/>
          <w:szCs w:val="24"/>
        </w:rPr>
        <w:t xml:space="preserve">cussion and activities. </w:t>
      </w:r>
      <w:r w:rsidRPr="00215BDB">
        <w:rPr>
          <w:rFonts w:asciiTheme="majorHAnsi" w:hAnsiTheme="majorHAnsi"/>
          <w:sz w:val="24"/>
          <w:szCs w:val="24"/>
        </w:rPr>
        <w:t>Points will not be deducted for participation due to absence, as there is a separate penalty fo</w:t>
      </w:r>
      <w:r w:rsidR="0015306F">
        <w:rPr>
          <w:rFonts w:asciiTheme="majorHAnsi" w:hAnsiTheme="majorHAnsi"/>
          <w:sz w:val="24"/>
          <w:szCs w:val="24"/>
        </w:rPr>
        <w:t>r excessive absences already! (2</w:t>
      </w:r>
      <w:r w:rsidRPr="00215BDB">
        <w:rPr>
          <w:rFonts w:asciiTheme="majorHAnsi" w:hAnsiTheme="majorHAnsi"/>
          <w:sz w:val="24"/>
          <w:szCs w:val="24"/>
        </w:rPr>
        <w:t>0pts)</w:t>
      </w:r>
    </w:p>
    <w:p w14:paraId="4A517B10" w14:textId="77777777" w:rsidR="00195C05" w:rsidRPr="00215BDB" w:rsidRDefault="00195C05" w:rsidP="00366CE6">
      <w:pPr>
        <w:spacing w:after="0" w:line="240" w:lineRule="auto"/>
        <w:rPr>
          <w:rFonts w:asciiTheme="majorHAnsi" w:hAnsiTheme="majorHAnsi"/>
          <w:sz w:val="24"/>
          <w:szCs w:val="24"/>
        </w:rPr>
      </w:pPr>
    </w:p>
    <w:p w14:paraId="4BD8A37B" w14:textId="0677D33C" w:rsidR="00AC6736" w:rsidRDefault="00195C05" w:rsidP="007C0BF6">
      <w:pPr>
        <w:spacing w:after="0"/>
        <w:rPr>
          <w:rFonts w:asciiTheme="majorHAnsi" w:hAnsiTheme="majorHAnsi"/>
          <w:sz w:val="24"/>
          <w:szCs w:val="24"/>
        </w:rPr>
      </w:pPr>
      <w:r w:rsidRPr="00215BDB">
        <w:rPr>
          <w:rFonts w:asciiTheme="majorHAnsi" w:hAnsiTheme="majorHAnsi"/>
          <w:b/>
          <w:sz w:val="24"/>
          <w:szCs w:val="24"/>
          <w:u w:val="single"/>
        </w:rPr>
        <w:t xml:space="preserve">Final Exam: </w:t>
      </w:r>
      <w:r w:rsidRPr="00215BDB">
        <w:rPr>
          <w:rFonts w:asciiTheme="majorHAnsi" w:hAnsiTheme="majorHAnsi"/>
          <w:sz w:val="24"/>
          <w:szCs w:val="24"/>
        </w:rPr>
        <w:t>Final exams must be taken on the assigned day &amp; time. Missing the scheduled exam will result in a “0” zero. (50pts)</w:t>
      </w:r>
      <w:r w:rsidR="007C0BF6">
        <w:rPr>
          <w:rFonts w:asciiTheme="majorHAnsi" w:hAnsiTheme="majorHAnsi"/>
          <w:sz w:val="24"/>
          <w:szCs w:val="24"/>
        </w:rPr>
        <w:t xml:space="preserve">. </w:t>
      </w:r>
      <w:r w:rsidRPr="00215BDB">
        <w:rPr>
          <w:rFonts w:asciiTheme="majorHAnsi" w:hAnsiTheme="majorHAnsi"/>
          <w:sz w:val="24"/>
          <w:szCs w:val="24"/>
        </w:rPr>
        <w:t>The final exam days/ times for your Interpersonal Comm</w:t>
      </w:r>
      <w:r w:rsidR="000A0392" w:rsidRPr="00215BDB">
        <w:rPr>
          <w:rFonts w:asciiTheme="majorHAnsi" w:hAnsiTheme="majorHAnsi"/>
          <w:sz w:val="24"/>
          <w:szCs w:val="24"/>
        </w:rPr>
        <w:t>.</w:t>
      </w:r>
      <w:r w:rsidRPr="00215BDB">
        <w:rPr>
          <w:rFonts w:asciiTheme="majorHAnsi" w:hAnsiTheme="majorHAnsi"/>
          <w:sz w:val="24"/>
          <w:szCs w:val="24"/>
        </w:rPr>
        <w:t xml:space="preserve"> class is as follows:</w:t>
      </w:r>
      <w:r w:rsidR="007C0BF6">
        <w:rPr>
          <w:rFonts w:asciiTheme="majorHAnsi" w:hAnsiTheme="majorHAnsi"/>
          <w:sz w:val="24"/>
          <w:szCs w:val="24"/>
        </w:rPr>
        <w:t xml:space="preserve"> </w:t>
      </w:r>
      <w:r w:rsidRPr="00215BDB">
        <w:rPr>
          <w:rFonts w:asciiTheme="majorHAnsi" w:hAnsiTheme="majorHAnsi"/>
          <w:b/>
          <w:sz w:val="24"/>
          <w:szCs w:val="24"/>
        </w:rPr>
        <w:t xml:space="preserve">CRN </w:t>
      </w:r>
      <w:r w:rsidR="007C0BF6">
        <w:rPr>
          <w:rFonts w:asciiTheme="majorHAnsi" w:hAnsiTheme="majorHAnsi"/>
          <w:b/>
          <w:sz w:val="24"/>
          <w:szCs w:val="24"/>
        </w:rPr>
        <w:t>17313</w:t>
      </w:r>
      <w:r w:rsidRPr="00215BDB">
        <w:rPr>
          <w:rFonts w:asciiTheme="majorHAnsi" w:hAnsiTheme="majorHAnsi"/>
          <w:sz w:val="24"/>
          <w:szCs w:val="24"/>
        </w:rPr>
        <w:t>: Dec 1</w:t>
      </w:r>
      <w:r w:rsidR="0015306F">
        <w:rPr>
          <w:rFonts w:asciiTheme="majorHAnsi" w:hAnsiTheme="majorHAnsi"/>
          <w:sz w:val="24"/>
          <w:szCs w:val="24"/>
        </w:rPr>
        <w:t>4</w:t>
      </w:r>
      <w:r w:rsidRPr="00215BDB">
        <w:rPr>
          <w:rFonts w:asciiTheme="majorHAnsi" w:hAnsiTheme="majorHAnsi"/>
          <w:sz w:val="24"/>
          <w:szCs w:val="24"/>
          <w:vertAlign w:val="superscript"/>
        </w:rPr>
        <w:t>th</w:t>
      </w:r>
      <w:r w:rsidRPr="00215BDB">
        <w:rPr>
          <w:rFonts w:asciiTheme="majorHAnsi" w:hAnsiTheme="majorHAnsi"/>
          <w:sz w:val="24"/>
          <w:szCs w:val="24"/>
        </w:rPr>
        <w:t xml:space="preserve"> @ </w:t>
      </w:r>
      <w:r w:rsidR="0015306F">
        <w:rPr>
          <w:rFonts w:asciiTheme="majorHAnsi" w:hAnsiTheme="majorHAnsi"/>
          <w:sz w:val="24"/>
          <w:szCs w:val="24"/>
        </w:rPr>
        <w:t>10</w:t>
      </w:r>
      <w:r w:rsidRPr="00215BDB">
        <w:rPr>
          <w:rFonts w:asciiTheme="majorHAnsi" w:hAnsiTheme="majorHAnsi"/>
          <w:sz w:val="24"/>
          <w:szCs w:val="24"/>
        </w:rPr>
        <w:t xml:space="preserve">:00am - </w:t>
      </w:r>
      <w:r w:rsidR="0015306F">
        <w:rPr>
          <w:rFonts w:asciiTheme="majorHAnsi" w:hAnsiTheme="majorHAnsi"/>
          <w:sz w:val="24"/>
          <w:szCs w:val="24"/>
        </w:rPr>
        <w:t>12:30p</w:t>
      </w:r>
      <w:r w:rsidRPr="00215BDB">
        <w:rPr>
          <w:rFonts w:asciiTheme="majorHAnsi" w:hAnsiTheme="majorHAnsi"/>
          <w:sz w:val="24"/>
          <w:szCs w:val="24"/>
        </w:rPr>
        <w:t>m</w:t>
      </w:r>
    </w:p>
    <w:p w14:paraId="2579BD29" w14:textId="77777777" w:rsidR="007C0BF6" w:rsidRPr="007C0BF6" w:rsidRDefault="007C0BF6" w:rsidP="00366CE6">
      <w:pPr>
        <w:spacing w:after="0" w:line="240" w:lineRule="auto"/>
        <w:rPr>
          <w:rFonts w:asciiTheme="majorHAnsi" w:hAnsiTheme="majorHAnsi"/>
          <w:sz w:val="24"/>
          <w:szCs w:val="24"/>
        </w:rPr>
      </w:pPr>
    </w:p>
    <w:p w14:paraId="51048B6F" w14:textId="77777777" w:rsidR="00195C05" w:rsidRPr="00215BDB" w:rsidRDefault="00BB6DDA" w:rsidP="00B8600B">
      <w:pPr>
        <w:spacing w:after="60" w:line="360" w:lineRule="auto"/>
        <w:jc w:val="center"/>
        <w:rPr>
          <w:rFonts w:asciiTheme="majorHAnsi" w:hAnsiTheme="majorHAnsi"/>
          <w:b/>
          <w:sz w:val="24"/>
          <w:szCs w:val="24"/>
          <w:u w:val="single"/>
        </w:rPr>
      </w:pPr>
      <w:r w:rsidRPr="00215BDB">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010768D8" wp14:editId="144DD1C8">
                <wp:simplePos x="0" y="0"/>
                <wp:positionH relativeFrom="column">
                  <wp:posOffset>4800600</wp:posOffset>
                </wp:positionH>
                <wp:positionV relativeFrom="paragraph">
                  <wp:posOffset>249555</wp:posOffset>
                </wp:positionV>
                <wp:extent cx="1823720" cy="2280920"/>
                <wp:effectExtent l="0" t="0" r="2413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2280920"/>
                        </a:xfrm>
                        <a:prstGeom prst="rect">
                          <a:avLst/>
                        </a:prstGeom>
                        <a:solidFill>
                          <a:srgbClr val="FFFFFF"/>
                        </a:solidFill>
                        <a:ln w="9525">
                          <a:solidFill>
                            <a:srgbClr val="000000"/>
                          </a:solidFill>
                          <a:miter lim="800000"/>
                          <a:headEnd/>
                          <a:tailEnd/>
                        </a:ln>
                      </wps:spPr>
                      <wps:txbx>
                        <w:txbxContent>
                          <w:p w14:paraId="087598B0" w14:textId="77777777" w:rsidR="00340FBE" w:rsidRDefault="00340FBE" w:rsidP="00195C05">
                            <w:pPr>
                              <w:rPr>
                                <w:b/>
                                <w:sz w:val="20"/>
                              </w:rPr>
                            </w:pPr>
                            <w:r>
                              <w:rPr>
                                <w:b/>
                                <w:sz w:val="20"/>
                              </w:rPr>
                              <w:t>Total Points Possible: 5oo</w:t>
                            </w:r>
                          </w:p>
                          <w:p w14:paraId="226F4B4E" w14:textId="77777777" w:rsidR="00340FBE" w:rsidRPr="00CD6889" w:rsidRDefault="00340FBE" w:rsidP="00195C05">
                            <w:pPr>
                              <w:rPr>
                                <w:b/>
                                <w:sz w:val="20"/>
                              </w:rPr>
                            </w:pPr>
                            <w:r>
                              <w:rPr>
                                <w:b/>
                                <w:sz w:val="20"/>
                              </w:rPr>
                              <w:t>Grade Scale</w:t>
                            </w:r>
                            <w:r w:rsidRPr="00CD6889">
                              <w:rPr>
                                <w:b/>
                                <w:sz w:val="20"/>
                              </w:rPr>
                              <w:t>:</w:t>
                            </w:r>
                          </w:p>
                          <w:p w14:paraId="22A8A360" w14:textId="77777777" w:rsidR="00340FBE" w:rsidRPr="00CD6889" w:rsidRDefault="00340FBE" w:rsidP="00195C05">
                            <w:pPr>
                              <w:rPr>
                                <w:b/>
                                <w:sz w:val="20"/>
                              </w:rPr>
                            </w:pPr>
                            <w:r>
                              <w:rPr>
                                <w:b/>
                                <w:sz w:val="20"/>
                              </w:rPr>
                              <w:t>450-500</w:t>
                            </w:r>
                            <w:r w:rsidRPr="00CD6889">
                              <w:rPr>
                                <w:b/>
                                <w:sz w:val="20"/>
                              </w:rPr>
                              <w:t xml:space="preserve"> = A</w:t>
                            </w:r>
                          </w:p>
                          <w:p w14:paraId="3A906644" w14:textId="77777777" w:rsidR="00340FBE" w:rsidRPr="00CD6889" w:rsidRDefault="00340FBE" w:rsidP="00195C05">
                            <w:pPr>
                              <w:rPr>
                                <w:b/>
                                <w:sz w:val="20"/>
                              </w:rPr>
                            </w:pPr>
                            <w:r>
                              <w:rPr>
                                <w:b/>
                                <w:sz w:val="20"/>
                              </w:rPr>
                              <w:t>400-449</w:t>
                            </w:r>
                            <w:r w:rsidRPr="00CD6889">
                              <w:rPr>
                                <w:b/>
                                <w:sz w:val="20"/>
                              </w:rPr>
                              <w:t xml:space="preserve"> = B</w:t>
                            </w:r>
                          </w:p>
                          <w:p w14:paraId="50B00C5E" w14:textId="77777777" w:rsidR="00340FBE" w:rsidRPr="00CD6889" w:rsidRDefault="00340FBE" w:rsidP="00195C05">
                            <w:pPr>
                              <w:rPr>
                                <w:b/>
                                <w:sz w:val="20"/>
                              </w:rPr>
                            </w:pPr>
                            <w:r>
                              <w:rPr>
                                <w:b/>
                                <w:sz w:val="20"/>
                              </w:rPr>
                              <w:t>350-39</w:t>
                            </w:r>
                            <w:r w:rsidRPr="00CD6889">
                              <w:rPr>
                                <w:b/>
                                <w:sz w:val="20"/>
                              </w:rPr>
                              <w:t>9 = C</w:t>
                            </w:r>
                          </w:p>
                          <w:p w14:paraId="0CD74339" w14:textId="77777777" w:rsidR="00340FBE" w:rsidRPr="00CD6889" w:rsidRDefault="00340FBE" w:rsidP="00195C05">
                            <w:pPr>
                              <w:rPr>
                                <w:b/>
                                <w:sz w:val="20"/>
                              </w:rPr>
                            </w:pPr>
                            <w:r>
                              <w:rPr>
                                <w:b/>
                                <w:sz w:val="20"/>
                              </w:rPr>
                              <w:t>300-349</w:t>
                            </w:r>
                            <w:r w:rsidRPr="00CD6889">
                              <w:rPr>
                                <w:b/>
                                <w:sz w:val="20"/>
                              </w:rPr>
                              <w:t xml:space="preserve"> = D</w:t>
                            </w:r>
                          </w:p>
                          <w:p w14:paraId="393AA9B7" w14:textId="77777777" w:rsidR="00340FBE" w:rsidRPr="00CD6889" w:rsidRDefault="00340FBE" w:rsidP="00195C05">
                            <w:pPr>
                              <w:rPr>
                                <w:b/>
                                <w:sz w:val="20"/>
                              </w:rPr>
                            </w:pPr>
                            <w:r>
                              <w:rPr>
                                <w:b/>
                                <w:sz w:val="20"/>
                              </w:rPr>
                              <w:t>299</w:t>
                            </w:r>
                            <w:r w:rsidRPr="00CD6889">
                              <w:rPr>
                                <w:b/>
                                <w:sz w:val="20"/>
                              </w:rPr>
                              <w:t xml:space="preserve"> &amp; Below  = F</w:t>
                            </w:r>
                          </w:p>
                          <w:p w14:paraId="1A8D9A50" w14:textId="77777777" w:rsidR="00340FBE" w:rsidRDefault="00340FBE" w:rsidP="00195C05"/>
                          <w:p w14:paraId="4565B7D1" w14:textId="77777777" w:rsidR="00340FBE" w:rsidRDefault="00340FBE" w:rsidP="00195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768D8" id="_x0000_t202" coordsize="21600,21600" o:spt="202" path="m,l,21600r21600,l21600,xe">
                <v:stroke joinstyle="miter"/>
                <v:path gradientshapeok="t" o:connecttype="rect"/>
              </v:shapetype>
              <v:shape id="Text Box 1" o:spid="_x0000_s1026" type="#_x0000_t202" style="position:absolute;left:0;text-align:left;margin-left:378pt;margin-top:19.65pt;width:143.6pt;height:17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X7KAIAAFEEAAAOAAAAZHJzL2Uyb0RvYy54bWysVNuO0zAQfUfiHyy/06ShhTZqulq6FCEt&#10;F2mXD3Acp7GwPcZ2m5Sv37HTLR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">
                <v:textbox>
                  <w:txbxContent>
                    <w:p w14:paraId="087598B0" w14:textId="77777777" w:rsidR="00340FBE" w:rsidRDefault="00340FBE" w:rsidP="00195C05">
                      <w:pPr>
                        <w:rPr>
                          <w:b/>
                          <w:sz w:val="20"/>
                        </w:rPr>
                      </w:pPr>
                      <w:r>
                        <w:rPr>
                          <w:b/>
                          <w:sz w:val="20"/>
                        </w:rPr>
                        <w:t>Total Points Possible: 5oo</w:t>
                      </w:r>
                    </w:p>
                    <w:p w14:paraId="226F4B4E" w14:textId="77777777" w:rsidR="00340FBE" w:rsidRPr="00CD6889" w:rsidRDefault="00340FBE" w:rsidP="00195C05">
                      <w:pPr>
                        <w:rPr>
                          <w:b/>
                          <w:sz w:val="20"/>
                        </w:rPr>
                      </w:pPr>
                      <w:r>
                        <w:rPr>
                          <w:b/>
                          <w:sz w:val="20"/>
                        </w:rPr>
                        <w:t>Grade Scale</w:t>
                      </w:r>
                      <w:r w:rsidRPr="00CD6889">
                        <w:rPr>
                          <w:b/>
                          <w:sz w:val="20"/>
                        </w:rPr>
                        <w:t>:</w:t>
                      </w:r>
                    </w:p>
                    <w:p w14:paraId="22A8A360" w14:textId="77777777" w:rsidR="00340FBE" w:rsidRPr="00CD6889" w:rsidRDefault="00340FBE" w:rsidP="00195C05">
                      <w:pPr>
                        <w:rPr>
                          <w:b/>
                          <w:sz w:val="20"/>
                        </w:rPr>
                      </w:pPr>
                      <w:r>
                        <w:rPr>
                          <w:b/>
                          <w:sz w:val="20"/>
                        </w:rPr>
                        <w:t>450-500</w:t>
                      </w:r>
                      <w:r w:rsidRPr="00CD6889">
                        <w:rPr>
                          <w:b/>
                          <w:sz w:val="20"/>
                        </w:rPr>
                        <w:t xml:space="preserve"> = A</w:t>
                      </w:r>
                    </w:p>
                    <w:p w14:paraId="3A906644" w14:textId="77777777" w:rsidR="00340FBE" w:rsidRPr="00CD6889" w:rsidRDefault="00340FBE" w:rsidP="00195C05">
                      <w:pPr>
                        <w:rPr>
                          <w:b/>
                          <w:sz w:val="20"/>
                        </w:rPr>
                      </w:pPr>
                      <w:r>
                        <w:rPr>
                          <w:b/>
                          <w:sz w:val="20"/>
                        </w:rPr>
                        <w:t>400-449</w:t>
                      </w:r>
                      <w:r w:rsidRPr="00CD6889">
                        <w:rPr>
                          <w:b/>
                          <w:sz w:val="20"/>
                        </w:rPr>
                        <w:t xml:space="preserve"> = B</w:t>
                      </w:r>
                    </w:p>
                    <w:p w14:paraId="50B00C5E" w14:textId="77777777" w:rsidR="00340FBE" w:rsidRPr="00CD6889" w:rsidRDefault="00340FBE" w:rsidP="00195C05">
                      <w:pPr>
                        <w:rPr>
                          <w:b/>
                          <w:sz w:val="20"/>
                        </w:rPr>
                      </w:pPr>
                      <w:r>
                        <w:rPr>
                          <w:b/>
                          <w:sz w:val="20"/>
                        </w:rPr>
                        <w:t>350-39</w:t>
                      </w:r>
                      <w:r w:rsidRPr="00CD6889">
                        <w:rPr>
                          <w:b/>
                          <w:sz w:val="20"/>
                        </w:rPr>
                        <w:t>9 = C</w:t>
                      </w:r>
                    </w:p>
                    <w:p w14:paraId="0CD74339" w14:textId="77777777" w:rsidR="00340FBE" w:rsidRPr="00CD6889" w:rsidRDefault="00340FBE" w:rsidP="00195C05">
                      <w:pPr>
                        <w:rPr>
                          <w:b/>
                          <w:sz w:val="20"/>
                        </w:rPr>
                      </w:pPr>
                      <w:r>
                        <w:rPr>
                          <w:b/>
                          <w:sz w:val="20"/>
                        </w:rPr>
                        <w:t>300-349</w:t>
                      </w:r>
                      <w:r w:rsidRPr="00CD6889">
                        <w:rPr>
                          <w:b/>
                          <w:sz w:val="20"/>
                        </w:rPr>
                        <w:t xml:space="preserve"> = D</w:t>
                      </w:r>
                    </w:p>
                    <w:p w14:paraId="393AA9B7" w14:textId="77777777" w:rsidR="00340FBE" w:rsidRPr="00CD6889" w:rsidRDefault="00340FBE" w:rsidP="00195C05">
                      <w:pPr>
                        <w:rPr>
                          <w:b/>
                          <w:sz w:val="20"/>
                        </w:rPr>
                      </w:pPr>
                      <w:r>
                        <w:rPr>
                          <w:b/>
                          <w:sz w:val="20"/>
                        </w:rPr>
                        <w:t>299</w:t>
                      </w:r>
                      <w:r w:rsidRPr="00CD6889">
                        <w:rPr>
                          <w:b/>
                          <w:sz w:val="20"/>
                        </w:rPr>
                        <w:t xml:space="preserve"> &amp; Below  = F</w:t>
                      </w:r>
                    </w:p>
                    <w:p w14:paraId="1A8D9A50" w14:textId="77777777" w:rsidR="00340FBE" w:rsidRDefault="00340FBE" w:rsidP="00195C05"/>
                    <w:p w14:paraId="4565B7D1" w14:textId="77777777" w:rsidR="00340FBE" w:rsidRDefault="00340FBE" w:rsidP="00195C05"/>
                  </w:txbxContent>
                </v:textbox>
              </v:shape>
            </w:pict>
          </mc:Fallback>
        </mc:AlternateContent>
      </w:r>
      <w:r w:rsidR="00195C05" w:rsidRPr="00215BDB">
        <w:rPr>
          <w:rFonts w:asciiTheme="majorHAnsi" w:hAnsiTheme="majorHAnsi"/>
          <w:b/>
          <w:sz w:val="24"/>
          <w:szCs w:val="24"/>
          <w:u w:val="single"/>
        </w:rPr>
        <w:t>Interpersonal Assignment Categories and Points Schedule</w:t>
      </w:r>
    </w:p>
    <w:p w14:paraId="366614CA" w14:textId="77777777" w:rsidR="00195C05" w:rsidRDefault="00195C05" w:rsidP="00195C05">
      <w:pPr>
        <w:spacing w:before="60" w:after="60" w:line="240" w:lineRule="auto"/>
        <w:rPr>
          <w:rFonts w:asciiTheme="majorHAnsi" w:hAnsiTheme="majorHAnsi"/>
          <w:sz w:val="24"/>
          <w:szCs w:val="24"/>
        </w:rPr>
      </w:pPr>
      <w:r w:rsidRPr="00215BDB">
        <w:rPr>
          <w:rFonts w:asciiTheme="majorHAnsi" w:hAnsiTheme="majorHAnsi"/>
          <w:sz w:val="24"/>
          <w:szCs w:val="24"/>
          <w:u w:val="single"/>
        </w:rPr>
        <w:t xml:space="preserve">Journal entries </w:t>
      </w:r>
      <w:r w:rsidRPr="00215BDB">
        <w:rPr>
          <w:rFonts w:asciiTheme="majorHAnsi" w:hAnsiTheme="majorHAnsi"/>
          <w:sz w:val="24"/>
          <w:szCs w:val="24"/>
        </w:rPr>
        <w:t xml:space="preserve"> = _____/ 50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(5 x 10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ea.)</w:t>
      </w:r>
    </w:p>
    <w:p w14:paraId="1C1346E8" w14:textId="39B1F6F1" w:rsidR="007C0BF6" w:rsidRPr="00215BDB" w:rsidRDefault="007C0BF6" w:rsidP="00195C05">
      <w:pPr>
        <w:spacing w:before="60" w:after="60" w:line="240" w:lineRule="auto"/>
        <w:rPr>
          <w:rFonts w:asciiTheme="majorHAnsi" w:hAnsiTheme="majorHAnsi"/>
          <w:sz w:val="24"/>
          <w:szCs w:val="24"/>
        </w:rPr>
      </w:pPr>
      <w:r w:rsidRPr="007C0BF6">
        <w:rPr>
          <w:rFonts w:asciiTheme="majorHAnsi" w:hAnsiTheme="majorHAnsi"/>
          <w:sz w:val="24"/>
          <w:szCs w:val="24"/>
          <w:u w:val="single"/>
        </w:rPr>
        <w:t>Human Experience Worksheet</w:t>
      </w:r>
      <w:r w:rsidR="00C24906">
        <w:rPr>
          <w:rFonts w:asciiTheme="majorHAnsi" w:hAnsiTheme="majorHAnsi"/>
          <w:sz w:val="24"/>
          <w:szCs w:val="24"/>
        </w:rPr>
        <w:t xml:space="preserve"> = _____/ 20</w:t>
      </w:r>
      <w:r>
        <w:rPr>
          <w:rFonts w:asciiTheme="majorHAnsi" w:hAnsiTheme="majorHAnsi"/>
          <w:sz w:val="24"/>
          <w:szCs w:val="24"/>
        </w:rPr>
        <w:t>pts</w:t>
      </w:r>
    </w:p>
    <w:p w14:paraId="05385FB4" w14:textId="77777777" w:rsidR="00195C05" w:rsidRPr="00215BDB" w:rsidRDefault="00195C05" w:rsidP="00195C05">
      <w:pPr>
        <w:spacing w:before="60" w:after="60" w:line="240" w:lineRule="auto"/>
        <w:rPr>
          <w:rFonts w:asciiTheme="majorHAnsi" w:hAnsiTheme="majorHAnsi"/>
          <w:sz w:val="24"/>
          <w:szCs w:val="24"/>
        </w:rPr>
      </w:pPr>
      <w:proofErr w:type="spellStart"/>
      <w:r w:rsidRPr="00215BDB">
        <w:rPr>
          <w:rFonts w:asciiTheme="majorHAnsi" w:hAnsiTheme="majorHAnsi"/>
          <w:sz w:val="24"/>
          <w:szCs w:val="24"/>
          <w:u w:val="single"/>
        </w:rPr>
        <w:t>Johari</w:t>
      </w:r>
      <w:proofErr w:type="spellEnd"/>
      <w:r w:rsidRPr="00215BDB">
        <w:rPr>
          <w:rFonts w:asciiTheme="majorHAnsi" w:hAnsiTheme="majorHAnsi"/>
          <w:sz w:val="24"/>
          <w:szCs w:val="24"/>
          <w:u w:val="single"/>
        </w:rPr>
        <w:t xml:space="preserve"> Window Project</w:t>
      </w:r>
      <w:r w:rsidRPr="00215BDB">
        <w:rPr>
          <w:rFonts w:asciiTheme="majorHAnsi" w:hAnsiTheme="majorHAnsi"/>
          <w:sz w:val="24"/>
          <w:szCs w:val="24"/>
        </w:rPr>
        <w:t xml:space="preserve">=  _____/ 100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total </w:t>
      </w:r>
    </w:p>
    <w:p w14:paraId="5EBC3975" w14:textId="77836A8B" w:rsidR="00195C05" w:rsidRPr="00215BDB" w:rsidRDefault="00195C05" w:rsidP="00195C05">
      <w:pPr>
        <w:spacing w:before="60" w:after="60" w:line="240" w:lineRule="auto"/>
        <w:rPr>
          <w:rFonts w:asciiTheme="majorHAnsi" w:hAnsiTheme="majorHAnsi"/>
          <w:sz w:val="24"/>
          <w:szCs w:val="24"/>
        </w:rPr>
      </w:pPr>
      <w:r w:rsidRPr="00215BDB">
        <w:rPr>
          <w:rFonts w:asciiTheme="majorHAnsi" w:hAnsiTheme="majorHAnsi"/>
          <w:sz w:val="24"/>
          <w:szCs w:val="24"/>
          <w:u w:val="single"/>
        </w:rPr>
        <w:t>Nonverbal Observation</w:t>
      </w:r>
      <w:r w:rsidR="00C24906">
        <w:rPr>
          <w:rFonts w:asciiTheme="majorHAnsi" w:hAnsiTheme="majorHAnsi"/>
          <w:sz w:val="24"/>
          <w:szCs w:val="24"/>
        </w:rPr>
        <w:t>= _____/ 20</w:t>
      </w:r>
      <w:r w:rsidRPr="00215BDB">
        <w:rPr>
          <w:rFonts w:asciiTheme="majorHAnsi" w:hAnsiTheme="majorHAnsi"/>
          <w:sz w:val="24"/>
          <w:szCs w:val="24"/>
        </w:rPr>
        <w:t xml:space="preserve"> </w:t>
      </w:r>
      <w:proofErr w:type="spellStart"/>
      <w:r w:rsidRPr="00215BDB">
        <w:rPr>
          <w:rFonts w:asciiTheme="majorHAnsi" w:hAnsiTheme="majorHAnsi"/>
          <w:sz w:val="24"/>
          <w:szCs w:val="24"/>
        </w:rPr>
        <w:t>pts</w:t>
      </w:r>
      <w:proofErr w:type="spellEnd"/>
    </w:p>
    <w:p w14:paraId="75F518C3" w14:textId="77777777" w:rsidR="00195C05" w:rsidRPr="00215BDB" w:rsidRDefault="00195C05" w:rsidP="00195C05">
      <w:pPr>
        <w:spacing w:before="60" w:after="60" w:line="240" w:lineRule="auto"/>
        <w:rPr>
          <w:rFonts w:asciiTheme="majorHAnsi" w:hAnsiTheme="majorHAnsi"/>
          <w:sz w:val="24"/>
          <w:szCs w:val="24"/>
        </w:rPr>
      </w:pPr>
      <w:r w:rsidRPr="00215BDB">
        <w:rPr>
          <w:rFonts w:asciiTheme="majorHAnsi" w:hAnsiTheme="majorHAnsi"/>
          <w:sz w:val="24"/>
          <w:szCs w:val="24"/>
          <w:u w:val="single"/>
        </w:rPr>
        <w:t>Communication Artifact Blog</w:t>
      </w:r>
      <w:r w:rsidRPr="00215BDB">
        <w:rPr>
          <w:rFonts w:asciiTheme="majorHAnsi" w:hAnsiTheme="majorHAnsi"/>
          <w:sz w:val="24"/>
          <w:szCs w:val="24"/>
        </w:rPr>
        <w:t xml:space="preserve"> = _____/ 65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total </w:t>
      </w:r>
    </w:p>
    <w:p w14:paraId="56C3FA2F" w14:textId="108D6974" w:rsidR="00195C05" w:rsidRPr="00215BDB" w:rsidRDefault="007C0BF6" w:rsidP="00195C05">
      <w:pPr>
        <w:spacing w:before="60" w:after="60"/>
        <w:rPr>
          <w:rFonts w:asciiTheme="majorHAnsi" w:hAnsiTheme="majorHAnsi"/>
          <w:sz w:val="24"/>
          <w:szCs w:val="24"/>
        </w:rPr>
      </w:pPr>
      <w:r>
        <w:rPr>
          <w:rFonts w:asciiTheme="majorHAnsi" w:hAnsiTheme="majorHAnsi" w:cs="Lucida Grande"/>
          <w:sz w:val="24"/>
          <w:szCs w:val="24"/>
          <w:u w:val="single"/>
        </w:rPr>
        <w:t xml:space="preserve">Conversation </w:t>
      </w:r>
      <w:r w:rsidR="00195C05" w:rsidRPr="00215BDB">
        <w:rPr>
          <w:rFonts w:asciiTheme="majorHAnsi" w:hAnsiTheme="majorHAnsi" w:cs="Lucida Grande"/>
          <w:sz w:val="24"/>
          <w:szCs w:val="24"/>
          <w:u w:val="single"/>
        </w:rPr>
        <w:t xml:space="preserve">Reflection Paper </w:t>
      </w:r>
      <w:r>
        <w:rPr>
          <w:rFonts w:asciiTheme="majorHAnsi" w:hAnsiTheme="majorHAnsi"/>
          <w:sz w:val="24"/>
          <w:szCs w:val="24"/>
        </w:rPr>
        <w:t xml:space="preserve"> = _____/ 125</w:t>
      </w:r>
      <w:r w:rsidR="00195C05" w:rsidRPr="00215BDB">
        <w:rPr>
          <w:rFonts w:asciiTheme="majorHAnsi" w:hAnsiTheme="majorHAnsi"/>
          <w:sz w:val="24"/>
          <w:szCs w:val="24"/>
        </w:rPr>
        <w:t xml:space="preserve"> </w:t>
      </w:r>
      <w:proofErr w:type="spellStart"/>
      <w:r w:rsidR="00195C05" w:rsidRPr="00215BDB">
        <w:rPr>
          <w:rFonts w:asciiTheme="majorHAnsi" w:hAnsiTheme="majorHAnsi"/>
          <w:sz w:val="24"/>
          <w:szCs w:val="24"/>
        </w:rPr>
        <w:t>pts</w:t>
      </w:r>
      <w:proofErr w:type="spellEnd"/>
      <w:r w:rsidR="00195C05" w:rsidRPr="00215BDB">
        <w:rPr>
          <w:rFonts w:asciiTheme="majorHAnsi" w:hAnsiTheme="majorHAnsi"/>
          <w:sz w:val="24"/>
          <w:szCs w:val="24"/>
        </w:rPr>
        <w:t xml:space="preserve"> total</w:t>
      </w:r>
    </w:p>
    <w:p w14:paraId="3761B4F7" w14:textId="77777777" w:rsidR="00195C05" w:rsidRPr="00215BDB" w:rsidRDefault="00195C05" w:rsidP="00195C05">
      <w:pPr>
        <w:spacing w:before="60" w:after="60" w:line="240" w:lineRule="auto"/>
        <w:rPr>
          <w:rFonts w:asciiTheme="majorHAnsi" w:hAnsiTheme="majorHAnsi"/>
          <w:sz w:val="24"/>
          <w:szCs w:val="24"/>
        </w:rPr>
      </w:pPr>
      <w:r w:rsidRPr="00215BDB">
        <w:rPr>
          <w:rFonts w:asciiTheme="majorHAnsi" w:hAnsiTheme="majorHAnsi"/>
          <w:sz w:val="24"/>
          <w:szCs w:val="24"/>
          <w:u w:val="single"/>
        </w:rPr>
        <w:t>Online Quizzes</w:t>
      </w:r>
      <w:r w:rsidRPr="00215BDB">
        <w:rPr>
          <w:rFonts w:asciiTheme="majorHAnsi" w:hAnsiTheme="majorHAnsi"/>
          <w:sz w:val="24"/>
          <w:szCs w:val="24"/>
        </w:rPr>
        <w:t xml:space="preserve">  = _____/ 50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(online, up to 10 @ 5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ea.)</w:t>
      </w:r>
    </w:p>
    <w:p w14:paraId="3A68440B" w14:textId="511C1DEF" w:rsidR="00195C05" w:rsidRPr="00215BDB" w:rsidRDefault="00195C05" w:rsidP="00195C05">
      <w:pPr>
        <w:spacing w:before="60" w:after="60" w:line="240" w:lineRule="auto"/>
        <w:rPr>
          <w:rFonts w:asciiTheme="majorHAnsi" w:hAnsiTheme="majorHAnsi"/>
          <w:sz w:val="24"/>
          <w:szCs w:val="24"/>
        </w:rPr>
      </w:pPr>
      <w:r w:rsidRPr="00215BDB">
        <w:rPr>
          <w:rFonts w:asciiTheme="majorHAnsi" w:hAnsiTheme="majorHAnsi"/>
          <w:sz w:val="24"/>
          <w:szCs w:val="24"/>
          <w:u w:val="single"/>
        </w:rPr>
        <w:t>Participation</w:t>
      </w:r>
      <w:r w:rsidR="007C0BF6">
        <w:rPr>
          <w:rFonts w:asciiTheme="majorHAnsi" w:hAnsiTheme="majorHAnsi"/>
          <w:sz w:val="24"/>
          <w:szCs w:val="24"/>
        </w:rPr>
        <w:t xml:space="preserve"> = _____/ 20</w:t>
      </w:r>
      <w:r w:rsidRPr="00215BDB">
        <w:rPr>
          <w:rFonts w:asciiTheme="majorHAnsi" w:hAnsiTheme="majorHAnsi"/>
          <w:sz w:val="24"/>
          <w:szCs w:val="24"/>
        </w:rPr>
        <w:t xml:space="preserve">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w:t>
      </w:r>
    </w:p>
    <w:p w14:paraId="4D072B71" w14:textId="77777777" w:rsidR="00195C05" w:rsidRPr="00215BDB" w:rsidRDefault="00195C05" w:rsidP="00195C05">
      <w:pPr>
        <w:spacing w:before="60" w:after="0" w:line="240" w:lineRule="auto"/>
        <w:rPr>
          <w:rFonts w:asciiTheme="majorHAnsi" w:hAnsiTheme="majorHAnsi"/>
          <w:sz w:val="24"/>
          <w:szCs w:val="24"/>
        </w:rPr>
      </w:pPr>
      <w:r w:rsidRPr="00215BDB">
        <w:rPr>
          <w:rFonts w:asciiTheme="majorHAnsi" w:hAnsiTheme="majorHAnsi"/>
          <w:sz w:val="24"/>
          <w:szCs w:val="24"/>
          <w:u w:val="single"/>
        </w:rPr>
        <w:t xml:space="preserve">Final Exam </w:t>
      </w:r>
      <w:r w:rsidRPr="00215BDB">
        <w:rPr>
          <w:rFonts w:asciiTheme="majorHAnsi" w:hAnsiTheme="majorHAnsi"/>
          <w:sz w:val="24"/>
          <w:szCs w:val="24"/>
        </w:rPr>
        <w:t xml:space="preserve">= _____/ 50 </w:t>
      </w:r>
      <w:proofErr w:type="spellStart"/>
      <w:r w:rsidRPr="00215BDB">
        <w:rPr>
          <w:rFonts w:asciiTheme="majorHAnsi" w:hAnsiTheme="majorHAnsi"/>
          <w:sz w:val="24"/>
          <w:szCs w:val="24"/>
        </w:rPr>
        <w:t>pts</w:t>
      </w:r>
      <w:proofErr w:type="spellEnd"/>
      <w:r w:rsidRPr="00215BDB">
        <w:rPr>
          <w:rFonts w:asciiTheme="majorHAnsi" w:hAnsiTheme="majorHAnsi"/>
          <w:sz w:val="24"/>
          <w:szCs w:val="24"/>
        </w:rPr>
        <w:t xml:space="preserve"> </w:t>
      </w:r>
    </w:p>
    <w:p w14:paraId="271A78E6" w14:textId="77777777" w:rsidR="00195C05" w:rsidRPr="00215BDB" w:rsidRDefault="00195C05" w:rsidP="00195C05">
      <w:pPr>
        <w:spacing w:after="0" w:line="240" w:lineRule="auto"/>
        <w:rPr>
          <w:rFonts w:asciiTheme="majorHAnsi" w:hAnsiTheme="majorHAnsi"/>
          <w:b/>
          <w:sz w:val="24"/>
          <w:szCs w:val="24"/>
        </w:rPr>
      </w:pPr>
    </w:p>
    <w:p w14:paraId="3D9CEA25" w14:textId="77777777" w:rsidR="00195C05" w:rsidRPr="00366CE6" w:rsidRDefault="00195C05" w:rsidP="00B8600B">
      <w:pPr>
        <w:spacing w:after="120" w:line="240" w:lineRule="auto"/>
        <w:rPr>
          <w:rFonts w:asciiTheme="majorHAnsi" w:hAnsiTheme="majorHAnsi"/>
          <w:b/>
          <w:i/>
          <w:sz w:val="20"/>
          <w:szCs w:val="20"/>
        </w:rPr>
      </w:pPr>
      <w:r w:rsidRPr="00366CE6">
        <w:rPr>
          <w:rFonts w:asciiTheme="majorHAnsi" w:hAnsiTheme="majorHAnsi"/>
          <w:b/>
          <w:i/>
          <w:sz w:val="20"/>
          <w:szCs w:val="20"/>
        </w:rPr>
        <w:t xml:space="preserve">TOTAL POINTS = _______/ 500 </w:t>
      </w:r>
      <w:proofErr w:type="spellStart"/>
      <w:r w:rsidRPr="00366CE6">
        <w:rPr>
          <w:rFonts w:asciiTheme="majorHAnsi" w:hAnsiTheme="majorHAnsi"/>
          <w:b/>
          <w:i/>
          <w:sz w:val="20"/>
          <w:szCs w:val="20"/>
        </w:rPr>
        <w:t>pts</w:t>
      </w:r>
      <w:proofErr w:type="spellEnd"/>
      <w:r w:rsidRPr="00366CE6">
        <w:rPr>
          <w:rFonts w:asciiTheme="majorHAnsi" w:hAnsiTheme="majorHAnsi"/>
          <w:b/>
          <w:i/>
          <w:sz w:val="20"/>
          <w:szCs w:val="20"/>
        </w:rPr>
        <w:t xml:space="preserve">    </w:t>
      </w:r>
    </w:p>
    <w:p w14:paraId="3D7F4151" w14:textId="64498CBE" w:rsidR="00366CE6" w:rsidRPr="00366CE6" w:rsidRDefault="00450329" w:rsidP="00366CE6">
      <w:pPr>
        <w:spacing w:after="120" w:line="240" w:lineRule="auto"/>
        <w:ind w:firstLine="720"/>
        <w:rPr>
          <w:rFonts w:asciiTheme="majorHAnsi" w:hAnsiTheme="majorHAnsi"/>
          <w:b/>
          <w:i/>
          <w:sz w:val="20"/>
          <w:szCs w:val="20"/>
        </w:rPr>
      </w:pPr>
      <w:r w:rsidRPr="00366CE6">
        <w:rPr>
          <w:rFonts w:asciiTheme="majorHAnsi" w:hAnsiTheme="majorHAnsi"/>
          <w:b/>
          <w:i/>
          <w:sz w:val="20"/>
          <w:szCs w:val="20"/>
        </w:rPr>
        <w:t xml:space="preserve">*MINUS 3 or </w:t>
      </w:r>
      <w:r w:rsidR="00C24906" w:rsidRPr="00366CE6">
        <w:rPr>
          <w:rFonts w:asciiTheme="majorHAnsi" w:hAnsiTheme="majorHAnsi"/>
          <w:b/>
          <w:i/>
          <w:sz w:val="20"/>
          <w:szCs w:val="20"/>
        </w:rPr>
        <w:t>4 absences (-25 or -50</w:t>
      </w:r>
      <w:r w:rsidR="00195C05" w:rsidRPr="00366CE6">
        <w:rPr>
          <w:rFonts w:asciiTheme="majorHAnsi" w:hAnsiTheme="majorHAnsi"/>
          <w:b/>
          <w:i/>
          <w:sz w:val="20"/>
          <w:szCs w:val="20"/>
        </w:rPr>
        <w:t xml:space="preserve"> </w:t>
      </w:r>
      <w:proofErr w:type="spellStart"/>
      <w:proofErr w:type="gramStart"/>
      <w:r w:rsidR="00195C05" w:rsidRPr="00366CE6">
        <w:rPr>
          <w:rFonts w:asciiTheme="majorHAnsi" w:hAnsiTheme="majorHAnsi"/>
          <w:b/>
          <w:i/>
          <w:sz w:val="20"/>
          <w:szCs w:val="20"/>
        </w:rPr>
        <w:t>pts</w:t>
      </w:r>
      <w:proofErr w:type="spellEnd"/>
      <w:r w:rsidR="00195C05" w:rsidRPr="00366CE6">
        <w:rPr>
          <w:rFonts w:asciiTheme="majorHAnsi" w:hAnsiTheme="majorHAnsi"/>
          <w:b/>
          <w:i/>
          <w:sz w:val="20"/>
          <w:szCs w:val="20"/>
        </w:rPr>
        <w:t xml:space="preserve"> )</w:t>
      </w:r>
      <w:proofErr w:type="gramEnd"/>
      <w:r w:rsidR="00195C05" w:rsidRPr="00366CE6">
        <w:rPr>
          <w:rFonts w:asciiTheme="majorHAnsi" w:hAnsiTheme="majorHAnsi"/>
          <w:b/>
          <w:i/>
          <w:sz w:val="20"/>
          <w:szCs w:val="20"/>
        </w:rPr>
        <w:t xml:space="preserve"> ______</w:t>
      </w:r>
      <w:r w:rsidR="00366CE6" w:rsidRPr="00366CE6">
        <w:rPr>
          <w:rFonts w:asciiTheme="majorHAnsi" w:hAnsiTheme="majorHAnsi"/>
          <w:b/>
          <w:i/>
          <w:sz w:val="20"/>
          <w:szCs w:val="20"/>
        </w:rPr>
        <w:t>* PLUS Extra credit ________</w:t>
      </w:r>
    </w:p>
    <w:p w14:paraId="57B3D4DB" w14:textId="2777E5D9" w:rsidR="0015306F" w:rsidRPr="00A30159" w:rsidRDefault="00366CE6" w:rsidP="00A30159">
      <w:pPr>
        <w:spacing w:after="120" w:line="240" w:lineRule="auto"/>
        <w:rPr>
          <w:rFonts w:asciiTheme="majorHAnsi" w:hAnsiTheme="majorHAnsi"/>
          <w:b/>
          <w:i/>
          <w:sz w:val="20"/>
          <w:szCs w:val="20"/>
        </w:rPr>
      </w:pPr>
      <w:r w:rsidRPr="00366CE6">
        <w:rPr>
          <w:rFonts w:asciiTheme="majorHAnsi" w:hAnsiTheme="majorHAnsi"/>
          <w:b/>
          <w:i/>
          <w:sz w:val="20"/>
          <w:szCs w:val="20"/>
        </w:rPr>
        <w:t xml:space="preserve">FINAL GRADE (total </w:t>
      </w:r>
      <w:proofErr w:type="spellStart"/>
      <w:r w:rsidRPr="00366CE6">
        <w:rPr>
          <w:rFonts w:asciiTheme="majorHAnsi" w:hAnsiTheme="majorHAnsi"/>
          <w:b/>
          <w:i/>
          <w:sz w:val="20"/>
          <w:szCs w:val="20"/>
        </w:rPr>
        <w:t>pts</w:t>
      </w:r>
      <w:proofErr w:type="spellEnd"/>
      <w:r w:rsidRPr="00366CE6">
        <w:rPr>
          <w:rFonts w:asciiTheme="majorHAnsi" w:hAnsiTheme="majorHAnsi"/>
          <w:b/>
          <w:i/>
          <w:sz w:val="20"/>
          <w:szCs w:val="20"/>
        </w:rPr>
        <w:t xml:space="preserve"> – excessive absences + extra credit</w:t>
      </w:r>
      <w:proofErr w:type="gramStart"/>
      <w:r w:rsidRPr="00366CE6">
        <w:rPr>
          <w:rFonts w:asciiTheme="majorHAnsi" w:hAnsiTheme="majorHAnsi"/>
          <w:b/>
          <w:i/>
          <w:sz w:val="20"/>
          <w:szCs w:val="20"/>
        </w:rPr>
        <w:t>)=</w:t>
      </w:r>
      <w:proofErr w:type="gramEnd"/>
      <w:r w:rsidRPr="00366CE6">
        <w:rPr>
          <w:rFonts w:asciiTheme="majorHAnsi" w:hAnsiTheme="majorHAnsi"/>
          <w:b/>
          <w:i/>
          <w:sz w:val="20"/>
          <w:szCs w:val="20"/>
        </w:rPr>
        <w:t xml:space="preserve"> _______</w:t>
      </w:r>
      <w:bookmarkStart w:id="0" w:name="_GoBack"/>
      <w:bookmarkEnd w:id="0"/>
    </w:p>
    <w:p w14:paraId="28F9C547" w14:textId="77777777" w:rsidR="0015306F" w:rsidRDefault="0015306F" w:rsidP="00B8600B">
      <w:pPr>
        <w:pStyle w:val="NormalWeb"/>
        <w:spacing w:before="0" w:beforeAutospacing="0" w:after="0" w:afterAutospacing="0" w:line="276" w:lineRule="auto"/>
        <w:rPr>
          <w:rFonts w:asciiTheme="majorHAnsi" w:hAnsiTheme="majorHAnsi"/>
          <w:i/>
        </w:rPr>
      </w:pPr>
    </w:p>
    <w:p w14:paraId="111207F7" w14:textId="77777777" w:rsidR="0015306F" w:rsidRPr="00215BDB" w:rsidRDefault="0015306F" w:rsidP="00B8600B">
      <w:pPr>
        <w:pStyle w:val="NormalWeb"/>
        <w:spacing w:before="0" w:beforeAutospacing="0" w:after="0" w:afterAutospacing="0" w:line="276" w:lineRule="auto"/>
        <w:rPr>
          <w:rFonts w:asciiTheme="majorHAnsi" w:hAnsiTheme="majorHAnsi"/>
          <w:i/>
        </w:rPr>
      </w:pPr>
    </w:p>
    <w:p w14:paraId="3132AC94" w14:textId="6926283C" w:rsidR="00AC6736" w:rsidRPr="00215BDB" w:rsidRDefault="00AC6736" w:rsidP="00AC6736">
      <w:pPr>
        <w:pStyle w:val="NormalWeb"/>
        <w:pBdr>
          <w:bottom w:val="single" w:sz="12" w:space="1" w:color="auto"/>
        </w:pBdr>
        <w:spacing w:before="0" w:beforeAutospacing="0" w:after="0" w:afterAutospacing="0" w:line="276" w:lineRule="auto"/>
        <w:rPr>
          <w:rFonts w:asciiTheme="majorHAnsi" w:hAnsiTheme="majorHAnsi"/>
        </w:rPr>
      </w:pPr>
      <w:r w:rsidRPr="00215BDB">
        <w:rPr>
          <w:rFonts w:asciiTheme="majorHAnsi" w:hAnsiTheme="majorHAnsi"/>
        </w:rPr>
        <w:t xml:space="preserve">*Please sign and turn in the </w:t>
      </w:r>
      <w:r w:rsidR="000D2084">
        <w:rPr>
          <w:rFonts w:asciiTheme="majorHAnsi" w:hAnsiTheme="majorHAnsi"/>
        </w:rPr>
        <w:t>following acknowledgement by 9/3</w:t>
      </w:r>
      <w:r w:rsidR="0037735B">
        <w:rPr>
          <w:rFonts w:asciiTheme="majorHAnsi" w:hAnsiTheme="majorHAnsi"/>
        </w:rPr>
        <w:t>/2015</w:t>
      </w:r>
      <w:r w:rsidRPr="00215BDB">
        <w:rPr>
          <w:rFonts w:asciiTheme="majorHAnsi" w:hAnsiTheme="majorHAnsi"/>
        </w:rPr>
        <w:t xml:space="preserve"> or you may be withdrawn from this course!</w:t>
      </w:r>
    </w:p>
    <w:p w14:paraId="001377C5" w14:textId="77777777" w:rsidR="00AC6736" w:rsidRPr="00215BDB" w:rsidRDefault="00AC6736" w:rsidP="00AC6736">
      <w:pPr>
        <w:pStyle w:val="NormalWeb"/>
        <w:pBdr>
          <w:bottom w:val="single" w:sz="12" w:space="1" w:color="auto"/>
        </w:pBdr>
        <w:spacing w:before="0" w:beforeAutospacing="0" w:after="0" w:afterAutospacing="0" w:line="276" w:lineRule="auto"/>
        <w:rPr>
          <w:rFonts w:asciiTheme="majorHAnsi" w:hAnsiTheme="majorHAnsi"/>
        </w:rPr>
      </w:pPr>
    </w:p>
    <w:p w14:paraId="05E6776B" w14:textId="77777777" w:rsidR="00AC6736" w:rsidRPr="00215BDB" w:rsidRDefault="00AC6736" w:rsidP="00AC6736">
      <w:pPr>
        <w:pStyle w:val="NormalWeb"/>
        <w:spacing w:before="0" w:beforeAutospacing="0" w:after="0" w:afterAutospacing="0" w:line="276" w:lineRule="auto"/>
        <w:rPr>
          <w:rFonts w:asciiTheme="majorHAnsi" w:hAnsiTheme="majorHAnsi"/>
        </w:rPr>
      </w:pPr>
    </w:p>
    <w:p w14:paraId="757FF5D9" w14:textId="77777777" w:rsidR="00AC6736" w:rsidRPr="00215BDB" w:rsidRDefault="00AC6736" w:rsidP="00AC6736">
      <w:pPr>
        <w:pStyle w:val="NormalWeb"/>
        <w:spacing w:before="0" w:beforeAutospacing="0" w:after="0" w:afterAutospacing="0" w:line="276" w:lineRule="auto"/>
        <w:rPr>
          <w:rFonts w:asciiTheme="majorHAnsi" w:hAnsiTheme="majorHAnsi"/>
        </w:rPr>
      </w:pPr>
    </w:p>
    <w:p w14:paraId="4907733F" w14:textId="77777777" w:rsidR="00AC6736" w:rsidRPr="0037735B" w:rsidRDefault="00AC6736" w:rsidP="00AC6736">
      <w:pPr>
        <w:pStyle w:val="NormalWeb"/>
        <w:spacing w:before="0" w:beforeAutospacing="0" w:after="0" w:afterAutospacing="0" w:line="276" w:lineRule="auto"/>
        <w:rPr>
          <w:rFonts w:asciiTheme="majorHAnsi" w:hAnsiTheme="majorHAnsi"/>
          <w:b/>
        </w:rPr>
      </w:pPr>
      <w:r w:rsidRPr="0037735B">
        <w:rPr>
          <w:rFonts w:asciiTheme="majorHAnsi" w:hAnsiTheme="majorHAnsi"/>
          <w:b/>
        </w:rPr>
        <w:t xml:space="preserve">I ________________________________ have read the entire syllabus. I understand and agree to Professor McLaughlin’s terms and requirements for SPC 1017. </w:t>
      </w:r>
    </w:p>
    <w:p w14:paraId="3DDD116D" w14:textId="77777777" w:rsidR="00AC6736" w:rsidRDefault="00AC6736" w:rsidP="00AC6736">
      <w:pPr>
        <w:pStyle w:val="NormalWeb"/>
        <w:spacing w:before="0" w:beforeAutospacing="0" w:after="0" w:afterAutospacing="0" w:line="276" w:lineRule="auto"/>
        <w:rPr>
          <w:rFonts w:asciiTheme="majorHAnsi" w:hAnsiTheme="majorHAnsi"/>
          <w:b/>
        </w:rPr>
      </w:pPr>
    </w:p>
    <w:p w14:paraId="4B8DB469" w14:textId="164F05D3" w:rsidR="000D2084" w:rsidRPr="0037735B" w:rsidRDefault="000D2084" w:rsidP="00AC6736">
      <w:pPr>
        <w:pStyle w:val="NormalWeb"/>
        <w:spacing w:before="0" w:beforeAutospacing="0" w:after="0" w:afterAutospacing="0" w:line="276" w:lineRule="auto"/>
        <w:rPr>
          <w:rFonts w:asciiTheme="majorHAnsi" w:hAnsiTheme="majorHAnsi"/>
          <w:b/>
        </w:rPr>
      </w:pPr>
      <w:r>
        <w:rPr>
          <w:rFonts w:asciiTheme="majorHAnsi" w:hAnsiTheme="majorHAnsi"/>
          <w:b/>
        </w:rPr>
        <w:t>Check one:</w:t>
      </w:r>
    </w:p>
    <w:p w14:paraId="412A225A" w14:textId="2997F151" w:rsidR="004C52E8" w:rsidRDefault="000D2084" w:rsidP="004C52E8">
      <w:pPr>
        <w:pStyle w:val="NormalWeb"/>
        <w:spacing w:before="0" w:beforeAutospacing="0" w:after="0" w:afterAutospacing="0" w:line="276" w:lineRule="auto"/>
        <w:rPr>
          <w:rFonts w:asciiTheme="majorHAnsi" w:hAnsiTheme="majorHAnsi"/>
          <w:b/>
        </w:rPr>
      </w:pPr>
      <w:r>
        <w:rPr>
          <w:rFonts w:asciiTheme="majorHAnsi" w:hAnsiTheme="majorHAnsi"/>
          <w:b/>
        </w:rPr>
        <w:t>_____</w:t>
      </w:r>
      <w:r w:rsidR="0037735B" w:rsidRPr="0037735B">
        <w:rPr>
          <w:rFonts w:asciiTheme="majorHAnsi" w:hAnsiTheme="majorHAnsi"/>
          <w:b/>
        </w:rPr>
        <w:t xml:space="preserve">CRN </w:t>
      </w:r>
      <w:r>
        <w:rPr>
          <w:rFonts w:asciiTheme="majorHAnsi" w:hAnsiTheme="majorHAnsi"/>
          <w:b/>
        </w:rPr>
        <w:t>17313- Tuesday &amp; Thursday 10:00am- 11:15am</w:t>
      </w:r>
    </w:p>
    <w:p w14:paraId="21A2CA38" w14:textId="451180F9" w:rsidR="000D2084" w:rsidRDefault="000D2084" w:rsidP="000D2084">
      <w:pPr>
        <w:pStyle w:val="NormalWeb"/>
        <w:spacing w:before="0" w:beforeAutospacing="0" w:after="0" w:afterAutospacing="0" w:line="276" w:lineRule="auto"/>
        <w:rPr>
          <w:rFonts w:asciiTheme="majorHAnsi" w:hAnsiTheme="majorHAnsi"/>
          <w:b/>
        </w:rPr>
      </w:pPr>
      <w:r>
        <w:rPr>
          <w:rFonts w:asciiTheme="majorHAnsi" w:hAnsiTheme="majorHAnsi"/>
          <w:b/>
        </w:rPr>
        <w:t>_____CRN 19189- Tuesday &amp; Thursday 11:30am- 12:45am</w:t>
      </w:r>
    </w:p>
    <w:p w14:paraId="4738CB50" w14:textId="6F75A759" w:rsidR="000D2084" w:rsidRPr="0037735B" w:rsidRDefault="000D2084" w:rsidP="004C52E8">
      <w:pPr>
        <w:pStyle w:val="NormalWeb"/>
        <w:spacing w:before="0" w:beforeAutospacing="0" w:after="0" w:afterAutospacing="0" w:line="276" w:lineRule="auto"/>
        <w:rPr>
          <w:rFonts w:asciiTheme="majorHAnsi" w:hAnsiTheme="majorHAnsi"/>
          <w:b/>
        </w:rPr>
      </w:pPr>
    </w:p>
    <w:p w14:paraId="7A0CCC6C" w14:textId="77777777" w:rsidR="0037735B" w:rsidRPr="0037735B" w:rsidRDefault="0037735B" w:rsidP="004C52E8">
      <w:pPr>
        <w:pStyle w:val="NormalWeb"/>
        <w:spacing w:before="0" w:beforeAutospacing="0" w:after="0" w:afterAutospacing="0" w:line="276" w:lineRule="auto"/>
        <w:rPr>
          <w:rFonts w:asciiTheme="majorHAnsi" w:hAnsiTheme="majorHAnsi"/>
          <w:b/>
        </w:rPr>
      </w:pPr>
    </w:p>
    <w:p w14:paraId="0874A36D" w14:textId="580B5720" w:rsidR="004C52E8" w:rsidRPr="0037735B" w:rsidRDefault="004C52E8" w:rsidP="004C52E8">
      <w:pPr>
        <w:pStyle w:val="NormalWeb"/>
        <w:spacing w:before="0" w:beforeAutospacing="0" w:after="0" w:afterAutospacing="0" w:line="276" w:lineRule="auto"/>
        <w:rPr>
          <w:rFonts w:asciiTheme="majorHAnsi" w:hAnsiTheme="majorHAnsi"/>
          <w:b/>
        </w:rPr>
      </w:pPr>
      <w:r w:rsidRPr="0037735B">
        <w:rPr>
          <w:rFonts w:asciiTheme="majorHAnsi" w:hAnsiTheme="majorHAnsi"/>
          <w:b/>
        </w:rPr>
        <w:t>Print Name ____________________________________</w:t>
      </w:r>
      <w:r w:rsidR="0037735B">
        <w:rPr>
          <w:rFonts w:asciiTheme="majorHAnsi" w:hAnsiTheme="majorHAnsi"/>
          <w:b/>
        </w:rPr>
        <w:t>___</w:t>
      </w:r>
    </w:p>
    <w:p w14:paraId="7DAE4012" w14:textId="77777777" w:rsidR="004C52E8" w:rsidRPr="0037735B" w:rsidRDefault="004C52E8" w:rsidP="004C52E8">
      <w:pPr>
        <w:pStyle w:val="NormalWeb"/>
        <w:spacing w:before="0" w:beforeAutospacing="0" w:after="0" w:afterAutospacing="0" w:line="276" w:lineRule="auto"/>
        <w:rPr>
          <w:rFonts w:asciiTheme="majorHAnsi" w:hAnsiTheme="majorHAnsi"/>
          <w:b/>
        </w:rPr>
      </w:pPr>
    </w:p>
    <w:p w14:paraId="20DCEA94" w14:textId="461A4542" w:rsidR="004C52E8" w:rsidRPr="0037735B" w:rsidRDefault="004C52E8" w:rsidP="004C52E8">
      <w:pPr>
        <w:pStyle w:val="NormalWeb"/>
        <w:spacing w:before="0" w:beforeAutospacing="0" w:after="0" w:afterAutospacing="0" w:line="276" w:lineRule="auto"/>
        <w:rPr>
          <w:rFonts w:asciiTheme="majorHAnsi" w:hAnsiTheme="majorHAnsi"/>
          <w:b/>
        </w:rPr>
      </w:pPr>
      <w:r w:rsidRPr="0037735B">
        <w:rPr>
          <w:rFonts w:asciiTheme="majorHAnsi" w:hAnsiTheme="majorHAnsi"/>
          <w:b/>
        </w:rPr>
        <w:t>Signature _____________________________________</w:t>
      </w:r>
      <w:r w:rsidR="0037735B">
        <w:rPr>
          <w:rFonts w:asciiTheme="majorHAnsi" w:hAnsiTheme="majorHAnsi"/>
          <w:b/>
        </w:rPr>
        <w:t>__</w:t>
      </w:r>
      <w:r w:rsidRPr="0037735B">
        <w:rPr>
          <w:rFonts w:asciiTheme="majorHAnsi" w:hAnsiTheme="majorHAnsi"/>
          <w:b/>
        </w:rPr>
        <w:t>_</w:t>
      </w:r>
    </w:p>
    <w:p w14:paraId="561FE2F1" w14:textId="77777777" w:rsidR="004C52E8" w:rsidRPr="0037735B" w:rsidRDefault="004C52E8" w:rsidP="004C52E8">
      <w:pPr>
        <w:pStyle w:val="NormalWeb"/>
        <w:spacing w:before="0" w:beforeAutospacing="0" w:after="0" w:afterAutospacing="0" w:line="276" w:lineRule="auto"/>
        <w:rPr>
          <w:rFonts w:asciiTheme="majorHAnsi" w:hAnsiTheme="majorHAnsi"/>
          <w:b/>
        </w:rPr>
      </w:pPr>
    </w:p>
    <w:p w14:paraId="205213B7" w14:textId="77777777" w:rsidR="004C52E8" w:rsidRPr="0037735B" w:rsidRDefault="004C52E8" w:rsidP="004C52E8">
      <w:pPr>
        <w:pStyle w:val="NormalWeb"/>
        <w:spacing w:before="0" w:beforeAutospacing="0" w:after="0" w:afterAutospacing="0" w:line="276" w:lineRule="auto"/>
        <w:rPr>
          <w:rFonts w:asciiTheme="majorHAnsi" w:hAnsiTheme="majorHAnsi"/>
          <w:b/>
          <w:i/>
        </w:rPr>
      </w:pPr>
      <w:r w:rsidRPr="0037735B">
        <w:rPr>
          <w:rFonts w:asciiTheme="majorHAnsi" w:hAnsiTheme="majorHAnsi"/>
          <w:b/>
        </w:rPr>
        <w:t xml:space="preserve">Date ___________________ </w:t>
      </w:r>
    </w:p>
    <w:p w14:paraId="07CB16FF" w14:textId="77777777" w:rsidR="004C52E8" w:rsidRPr="0037735B" w:rsidRDefault="004C52E8" w:rsidP="004C52E8">
      <w:pPr>
        <w:rPr>
          <w:rFonts w:asciiTheme="majorHAnsi" w:hAnsiTheme="majorHAnsi"/>
          <w:b/>
          <w:sz w:val="24"/>
          <w:szCs w:val="24"/>
        </w:rPr>
      </w:pPr>
    </w:p>
    <w:p w14:paraId="153DDB01" w14:textId="77777777" w:rsidR="000B007C" w:rsidRPr="0037735B" w:rsidRDefault="000B007C">
      <w:pPr>
        <w:rPr>
          <w:rFonts w:asciiTheme="majorHAnsi" w:hAnsiTheme="majorHAnsi"/>
          <w:b/>
          <w:sz w:val="24"/>
          <w:szCs w:val="24"/>
        </w:rPr>
      </w:pPr>
    </w:p>
    <w:sectPr w:rsidR="000B007C" w:rsidRPr="0037735B" w:rsidSect="000A391C">
      <w:pgSz w:w="12240" w:h="15840"/>
      <w:pgMar w:top="1296" w:right="1440" w:bottom="1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A7963"/>
    <w:multiLevelType w:val="hybridMultilevel"/>
    <w:tmpl w:val="476E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F41DC"/>
    <w:multiLevelType w:val="hybridMultilevel"/>
    <w:tmpl w:val="2976E990"/>
    <w:lvl w:ilvl="0" w:tplc="19689A82">
      <w:numFmt w:val="bullet"/>
      <w:lvlText w:val=""/>
      <w:lvlJc w:val="left"/>
      <w:pPr>
        <w:ind w:left="720" w:hanging="360"/>
      </w:pPr>
      <w:rPr>
        <w:rFonts w:ascii="Symbol" w:eastAsia="Times New Roman"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4F9D7E64"/>
    <w:multiLevelType w:val="hybridMultilevel"/>
    <w:tmpl w:val="7E8E8D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5A9229E"/>
    <w:multiLevelType w:val="multilevel"/>
    <w:tmpl w:val="825C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2"/>
    <w:rsid w:val="00024708"/>
    <w:rsid w:val="00027640"/>
    <w:rsid w:val="00070C1E"/>
    <w:rsid w:val="0007131A"/>
    <w:rsid w:val="00075CEF"/>
    <w:rsid w:val="00082CFF"/>
    <w:rsid w:val="0009658D"/>
    <w:rsid w:val="000A0392"/>
    <w:rsid w:val="000A391C"/>
    <w:rsid w:val="000A4DD1"/>
    <w:rsid w:val="000B007C"/>
    <w:rsid w:val="000C0C4B"/>
    <w:rsid w:val="000C325D"/>
    <w:rsid w:val="000D2084"/>
    <w:rsid w:val="000E4278"/>
    <w:rsid w:val="000F7F46"/>
    <w:rsid w:val="00104024"/>
    <w:rsid w:val="00107BA1"/>
    <w:rsid w:val="001342EF"/>
    <w:rsid w:val="00134FB8"/>
    <w:rsid w:val="0015306F"/>
    <w:rsid w:val="00172F8E"/>
    <w:rsid w:val="00195C05"/>
    <w:rsid w:val="0019770B"/>
    <w:rsid w:val="001A6039"/>
    <w:rsid w:val="001B4629"/>
    <w:rsid w:val="001B7450"/>
    <w:rsid w:val="002065B8"/>
    <w:rsid w:val="00210E97"/>
    <w:rsid w:val="00215BDB"/>
    <w:rsid w:val="00246305"/>
    <w:rsid w:val="002800A1"/>
    <w:rsid w:val="002D5869"/>
    <w:rsid w:val="00337A36"/>
    <w:rsid w:val="00340FBE"/>
    <w:rsid w:val="00344529"/>
    <w:rsid w:val="00366CE6"/>
    <w:rsid w:val="0037735B"/>
    <w:rsid w:val="00377A7D"/>
    <w:rsid w:val="0038053B"/>
    <w:rsid w:val="003A030A"/>
    <w:rsid w:val="003C29F0"/>
    <w:rsid w:val="00400CBF"/>
    <w:rsid w:val="00415F02"/>
    <w:rsid w:val="00450329"/>
    <w:rsid w:val="00467906"/>
    <w:rsid w:val="004B594D"/>
    <w:rsid w:val="004C52E8"/>
    <w:rsid w:val="004D2408"/>
    <w:rsid w:val="00500441"/>
    <w:rsid w:val="005130E6"/>
    <w:rsid w:val="00542194"/>
    <w:rsid w:val="00550A29"/>
    <w:rsid w:val="00566A42"/>
    <w:rsid w:val="005939F8"/>
    <w:rsid w:val="005A70BA"/>
    <w:rsid w:val="005B154F"/>
    <w:rsid w:val="005E6FA5"/>
    <w:rsid w:val="006251DA"/>
    <w:rsid w:val="00656F90"/>
    <w:rsid w:val="006C3F7D"/>
    <w:rsid w:val="006F2502"/>
    <w:rsid w:val="006F60FB"/>
    <w:rsid w:val="006F6D6E"/>
    <w:rsid w:val="00714D7D"/>
    <w:rsid w:val="00717AE1"/>
    <w:rsid w:val="00740088"/>
    <w:rsid w:val="00742C21"/>
    <w:rsid w:val="00744DF4"/>
    <w:rsid w:val="00746CFF"/>
    <w:rsid w:val="00746F12"/>
    <w:rsid w:val="00760BCC"/>
    <w:rsid w:val="007720FD"/>
    <w:rsid w:val="00790702"/>
    <w:rsid w:val="007C0BF6"/>
    <w:rsid w:val="007C115C"/>
    <w:rsid w:val="00872587"/>
    <w:rsid w:val="00890646"/>
    <w:rsid w:val="00892F06"/>
    <w:rsid w:val="0089516E"/>
    <w:rsid w:val="008A6744"/>
    <w:rsid w:val="008A73B8"/>
    <w:rsid w:val="008D39F8"/>
    <w:rsid w:val="008D5209"/>
    <w:rsid w:val="008E0FC6"/>
    <w:rsid w:val="008E5828"/>
    <w:rsid w:val="008F049F"/>
    <w:rsid w:val="00903BEB"/>
    <w:rsid w:val="00927B36"/>
    <w:rsid w:val="0097336B"/>
    <w:rsid w:val="009A25EF"/>
    <w:rsid w:val="009A2BFE"/>
    <w:rsid w:val="009B5997"/>
    <w:rsid w:val="009D25E4"/>
    <w:rsid w:val="00A04E16"/>
    <w:rsid w:val="00A30159"/>
    <w:rsid w:val="00A41CB9"/>
    <w:rsid w:val="00A8248A"/>
    <w:rsid w:val="00A90AC2"/>
    <w:rsid w:val="00AA7AC8"/>
    <w:rsid w:val="00AB1727"/>
    <w:rsid w:val="00AB7090"/>
    <w:rsid w:val="00AC32D9"/>
    <w:rsid w:val="00AC3999"/>
    <w:rsid w:val="00AC6736"/>
    <w:rsid w:val="00B11FD6"/>
    <w:rsid w:val="00B13895"/>
    <w:rsid w:val="00B57E3E"/>
    <w:rsid w:val="00B67698"/>
    <w:rsid w:val="00B8600B"/>
    <w:rsid w:val="00B95D89"/>
    <w:rsid w:val="00BB6DDA"/>
    <w:rsid w:val="00C1227F"/>
    <w:rsid w:val="00C205BA"/>
    <w:rsid w:val="00C24906"/>
    <w:rsid w:val="00C2539E"/>
    <w:rsid w:val="00C2621A"/>
    <w:rsid w:val="00C33316"/>
    <w:rsid w:val="00C43382"/>
    <w:rsid w:val="00C4565D"/>
    <w:rsid w:val="00C45E41"/>
    <w:rsid w:val="00C63B39"/>
    <w:rsid w:val="00CC4811"/>
    <w:rsid w:val="00CD00DA"/>
    <w:rsid w:val="00CD4917"/>
    <w:rsid w:val="00CD6889"/>
    <w:rsid w:val="00D33910"/>
    <w:rsid w:val="00D74A63"/>
    <w:rsid w:val="00DC3456"/>
    <w:rsid w:val="00DD19AF"/>
    <w:rsid w:val="00DD2390"/>
    <w:rsid w:val="00E553F3"/>
    <w:rsid w:val="00E756C5"/>
    <w:rsid w:val="00E9446D"/>
    <w:rsid w:val="00F00C8D"/>
    <w:rsid w:val="00F062D3"/>
    <w:rsid w:val="00F21BAF"/>
    <w:rsid w:val="00F26C86"/>
    <w:rsid w:val="00F40648"/>
    <w:rsid w:val="00F72E3D"/>
    <w:rsid w:val="00FB1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27429"/>
  <w15:docId w15:val="{DA6B74B3-351E-44AF-A6FD-E593674F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702"/>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90702"/>
    <w:rPr>
      <w:rFonts w:ascii="Times New Roman" w:hAnsi="Times New Roman" w:cs="Times New Roman"/>
      <w:color w:val="0000FF"/>
      <w:u w:val="single"/>
    </w:rPr>
  </w:style>
  <w:style w:type="paragraph" w:styleId="ListParagraph">
    <w:name w:val="List Paragraph"/>
    <w:basedOn w:val="Normal"/>
    <w:uiPriority w:val="99"/>
    <w:qFormat/>
    <w:rsid w:val="00790702"/>
    <w:pPr>
      <w:ind w:left="720"/>
      <w:contextualSpacing/>
    </w:pPr>
  </w:style>
  <w:style w:type="paragraph" w:styleId="NormalWeb">
    <w:name w:val="Normal (Web)"/>
    <w:basedOn w:val="Normal"/>
    <w:uiPriority w:val="99"/>
    <w:unhideWhenUsed/>
    <w:rsid w:val="00F72E3D"/>
    <w:pPr>
      <w:spacing w:before="100" w:beforeAutospacing="1" w:after="100" w:afterAutospacing="1" w:line="240" w:lineRule="auto"/>
    </w:pPr>
    <w:rPr>
      <w:rFonts w:ascii="Times New Roman" w:hAnsi="Times New Roman"/>
      <w:sz w:val="24"/>
      <w:szCs w:val="24"/>
    </w:rPr>
  </w:style>
  <w:style w:type="character" w:customStyle="1" w:styleId="BalloonTextChar">
    <w:name w:val="Balloon Text Char"/>
    <w:basedOn w:val="DefaultParagraphFont"/>
    <w:link w:val="BalloonText"/>
    <w:uiPriority w:val="99"/>
    <w:semiHidden/>
    <w:rsid w:val="00AC32D9"/>
    <w:rPr>
      <w:rFonts w:ascii="Tahoma" w:eastAsia="Times New Roman" w:hAnsi="Tahoma" w:cs="Tahoma"/>
      <w:sz w:val="16"/>
      <w:szCs w:val="16"/>
      <w:lang w:bidi="en-US"/>
    </w:rPr>
  </w:style>
  <w:style w:type="paragraph" w:styleId="BalloonText">
    <w:name w:val="Balloon Text"/>
    <w:basedOn w:val="Normal"/>
    <w:link w:val="BalloonTextChar"/>
    <w:uiPriority w:val="99"/>
    <w:semiHidden/>
    <w:unhideWhenUsed/>
    <w:rsid w:val="00AC32D9"/>
    <w:pPr>
      <w:spacing w:after="0" w:line="240" w:lineRule="auto"/>
    </w:pPr>
    <w:rPr>
      <w:rFonts w:ascii="Tahoma" w:hAnsi="Tahoma" w:cs="Tahoma"/>
      <w:sz w:val="16"/>
      <w:szCs w:val="16"/>
      <w:lang w:bidi="en-US"/>
    </w:rPr>
  </w:style>
  <w:style w:type="character" w:customStyle="1" w:styleId="BalloonTextChar1">
    <w:name w:val="Balloon Text Char1"/>
    <w:basedOn w:val="DefaultParagraphFont"/>
    <w:uiPriority w:val="99"/>
    <w:semiHidden/>
    <w:rsid w:val="00AC32D9"/>
    <w:rPr>
      <w:rFonts w:ascii="Lucida Grande" w:eastAsia="Times New Roman" w:hAnsi="Lucida Grande"/>
      <w:sz w:val="18"/>
      <w:szCs w:val="18"/>
    </w:rPr>
  </w:style>
  <w:style w:type="paragraph" w:styleId="Header">
    <w:name w:val="header"/>
    <w:basedOn w:val="Normal"/>
    <w:link w:val="HeaderChar"/>
    <w:uiPriority w:val="99"/>
    <w:semiHidden/>
    <w:unhideWhenUsed/>
    <w:rsid w:val="00AC32D9"/>
    <w:pPr>
      <w:tabs>
        <w:tab w:val="center" w:pos="4320"/>
        <w:tab w:val="right" w:pos="8640"/>
      </w:tabs>
      <w:spacing w:after="0" w:line="240" w:lineRule="auto"/>
    </w:pPr>
    <w:rPr>
      <w:lang w:bidi="en-US"/>
    </w:rPr>
  </w:style>
  <w:style w:type="character" w:customStyle="1" w:styleId="HeaderChar">
    <w:name w:val="Header Char"/>
    <w:basedOn w:val="DefaultParagraphFont"/>
    <w:link w:val="Header"/>
    <w:uiPriority w:val="99"/>
    <w:semiHidden/>
    <w:rsid w:val="00AC32D9"/>
    <w:rPr>
      <w:rFonts w:ascii="Calibri" w:eastAsia="Times New Roman" w:hAnsi="Calibri"/>
      <w:sz w:val="22"/>
      <w:szCs w:val="22"/>
      <w:lang w:bidi="en-US"/>
    </w:rPr>
  </w:style>
  <w:style w:type="paragraph" w:styleId="Footer">
    <w:name w:val="footer"/>
    <w:basedOn w:val="Normal"/>
    <w:link w:val="FooterChar"/>
    <w:uiPriority w:val="99"/>
    <w:semiHidden/>
    <w:unhideWhenUsed/>
    <w:rsid w:val="00AC32D9"/>
    <w:pPr>
      <w:tabs>
        <w:tab w:val="center" w:pos="4320"/>
        <w:tab w:val="right" w:pos="8640"/>
      </w:tabs>
      <w:spacing w:after="0" w:line="240" w:lineRule="auto"/>
    </w:pPr>
    <w:rPr>
      <w:lang w:bidi="en-US"/>
    </w:rPr>
  </w:style>
  <w:style w:type="character" w:customStyle="1" w:styleId="FooterChar">
    <w:name w:val="Footer Char"/>
    <w:basedOn w:val="DefaultParagraphFont"/>
    <w:link w:val="Footer"/>
    <w:uiPriority w:val="99"/>
    <w:semiHidden/>
    <w:rsid w:val="00AC32D9"/>
    <w:rPr>
      <w:rFonts w:ascii="Calibri" w:eastAsia="Times New Roman"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3" Type="http://schemas.openxmlformats.org/officeDocument/2006/relationships/settings" Target="settings.xml"/><Relationship Id="rId7" Type="http://schemas.openxmlformats.org/officeDocument/2006/relationships/hyperlink" Target="http://valencia.cc.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hodges1\AppData\Local\Microsoft\Windows\Temporary%20Internet%20Files\Content.Outlook\XVD0ZWNK\learn.valenciacollege.edu" TargetMode="External"/><Relationship Id="rId5" Type="http://schemas.openxmlformats.org/officeDocument/2006/relationships/hyperlink" Target="mailto:emclaughlin2@mail.valencia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Valencia College</vt:lpstr>
    </vt:vector>
  </TitlesOfParts>
  <Company>IADT/ UCF</Company>
  <LinksUpToDate>false</LinksUpToDate>
  <CharactersWithSpaces>17603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College</dc:title>
  <dc:creator>Mollie McLaughlin</dc:creator>
  <cp:lastModifiedBy>Mollie McLaughlin</cp:lastModifiedBy>
  <cp:revision>2</cp:revision>
  <cp:lastPrinted>2015-08-30T20:25:00Z</cp:lastPrinted>
  <dcterms:created xsi:type="dcterms:W3CDTF">2015-09-17T17:42:00Z</dcterms:created>
  <dcterms:modified xsi:type="dcterms:W3CDTF">2015-09-17T17:42:00Z</dcterms:modified>
</cp:coreProperties>
</file>